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29" w:rsidRDefault="00ED0829" w:rsidP="00ED0829">
      <w:pPr>
        <w:jc w:val="center"/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829" w:rsidRDefault="00ED0829" w:rsidP="00ED0829">
      <w:pPr>
        <w:jc w:val="center"/>
      </w:pPr>
    </w:p>
    <w:p w:rsidR="00ED0829" w:rsidRDefault="00ED0829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ED0829" w:rsidRDefault="00ED0829" w:rsidP="00ED0829">
      <w:pPr>
        <w:pStyle w:val="2"/>
        <w:spacing w:before="0" w:after="0"/>
        <w:rPr>
          <w:rFonts w:ascii="Times New Roman" w:eastAsiaTheme="minorHAnsi" w:hAnsi="Times New Roman" w:cs="Times New Roman"/>
          <w:b/>
          <w:color w:val="auto"/>
          <w:lang w:val="uk-UA"/>
        </w:rPr>
      </w:pPr>
      <w:r>
        <w:rPr>
          <w:rFonts w:ascii="Times New Roman" w:eastAsiaTheme="minorHAnsi" w:hAnsi="Times New Roman" w:cs="Times New Roman"/>
          <w:b/>
          <w:color w:val="auto"/>
          <w:lang w:val="uk-UA"/>
        </w:rPr>
        <w:t>КИЇВСЬКОЇ ОБЛАСТІ</w:t>
      </w:r>
    </w:p>
    <w:p w:rsidR="00ED0829" w:rsidRDefault="00ED0829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СІМДЕСЯТ  ШОСТА  СЕСІЯ СЬОМОГО  СКЛИКАННЯ</w:t>
      </w:r>
    </w:p>
    <w:p w:rsidR="00ED0829" w:rsidRDefault="00ED0829" w:rsidP="00ED0829">
      <w:pPr>
        <w:jc w:val="center"/>
        <w:rPr>
          <w:b/>
        </w:rPr>
      </w:pPr>
    </w:p>
    <w:p w:rsidR="00ED0829" w:rsidRDefault="00ED0829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</w:rPr>
      </w:pPr>
      <w:r>
        <w:rPr>
          <w:b/>
          <w:sz w:val="28"/>
        </w:rPr>
        <w:t xml:space="preserve">« 26 » березня </w:t>
      </w:r>
      <w:r w:rsidR="009A63DE">
        <w:rPr>
          <w:b/>
          <w:sz w:val="28"/>
        </w:rPr>
        <w:t xml:space="preserve">2020 року </w:t>
      </w:r>
      <w:r w:rsidR="009A63DE">
        <w:rPr>
          <w:b/>
          <w:sz w:val="28"/>
        </w:rPr>
        <w:tab/>
      </w:r>
      <w:r w:rsidR="009A63DE">
        <w:rPr>
          <w:b/>
          <w:sz w:val="28"/>
        </w:rPr>
        <w:tab/>
      </w:r>
      <w:r w:rsidR="009A63DE">
        <w:rPr>
          <w:b/>
          <w:sz w:val="28"/>
        </w:rPr>
        <w:tab/>
      </w:r>
      <w:r w:rsidR="009A63DE">
        <w:rPr>
          <w:b/>
          <w:sz w:val="28"/>
        </w:rPr>
        <w:tab/>
      </w:r>
      <w:r w:rsidR="009A63DE">
        <w:rPr>
          <w:b/>
          <w:sz w:val="28"/>
        </w:rPr>
        <w:tab/>
      </w:r>
      <w:r w:rsidR="009A63DE">
        <w:rPr>
          <w:b/>
          <w:sz w:val="28"/>
        </w:rPr>
        <w:tab/>
        <w:t xml:space="preserve">    № 4737</w:t>
      </w:r>
      <w:bookmarkStart w:id="0" w:name="_GoBack"/>
      <w:bookmarkEnd w:id="0"/>
      <w:r>
        <w:rPr>
          <w:b/>
          <w:sz w:val="28"/>
        </w:rPr>
        <w:t>-76–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</w:t>
      </w:r>
      <w:r>
        <w:rPr>
          <w:b/>
          <w:sz w:val="28"/>
          <w:lang w:val="en-US"/>
        </w:rPr>
        <w:t>I</w:t>
      </w: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2"/>
          <w:szCs w:val="22"/>
        </w:rPr>
      </w:pPr>
    </w:p>
    <w:p w:rsidR="00ED0829" w:rsidRDefault="00ED0829" w:rsidP="00ED08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підсумки розгляду звернень громадян </w:t>
      </w:r>
    </w:p>
    <w:p w:rsidR="00ED0829" w:rsidRDefault="00ED0829" w:rsidP="00ED08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 надійшли до Бучанської міської ради за 2019 рік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</w:t>
      </w:r>
      <w:proofErr w:type="spellStart"/>
      <w:r>
        <w:rPr>
          <w:sz w:val="28"/>
          <w:szCs w:val="28"/>
        </w:rPr>
        <w:t>Пронько</w:t>
      </w:r>
      <w:proofErr w:type="spellEnd"/>
      <w:r>
        <w:rPr>
          <w:sz w:val="28"/>
          <w:szCs w:val="28"/>
        </w:rPr>
        <w:t xml:space="preserve"> О.Ф., в.о. керуючого справами Бучанської міської ради про підсумки розгляду звернень громадян за 2019 рік, керуючись ст.20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керуючись Законом України «Про місцеве самоврядування в Україні», міська рада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numPr>
          <w:ilvl w:val="1"/>
          <w:numId w:val="1"/>
        </w:numPr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proofErr w:type="spellStart"/>
      <w:r>
        <w:rPr>
          <w:sz w:val="28"/>
          <w:szCs w:val="28"/>
        </w:rPr>
        <w:t>Пронько</w:t>
      </w:r>
      <w:proofErr w:type="spellEnd"/>
      <w:r>
        <w:rPr>
          <w:sz w:val="28"/>
          <w:szCs w:val="28"/>
        </w:rPr>
        <w:t xml:space="preserve"> О.Ф., в.о. керуючого справами Бучанської міської ради про підсумки розгляду звернень громадян,  що надійшли до Бучанської міської ради за 2019 рік, взяти до відома (додається).</w:t>
      </w:r>
    </w:p>
    <w:p w:rsidR="00ED0829" w:rsidRDefault="00ED0829" w:rsidP="00ED0829">
      <w:pPr>
        <w:numPr>
          <w:ilvl w:val="1"/>
          <w:numId w:val="1"/>
        </w:numPr>
        <w:tabs>
          <w:tab w:val="num" w:pos="90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 управлінь, відділів та служб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ED0829" w:rsidRDefault="00ED0829" w:rsidP="00ED082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ED0829" w:rsidRDefault="00ED0829" w:rsidP="00ED0829">
      <w:pPr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</w:rPr>
      </w:pPr>
      <w:r>
        <w:rPr>
          <w:b/>
          <w:sz w:val="28"/>
        </w:rPr>
        <w:t>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proofErr w:type="spellStart"/>
      <w:r>
        <w:rPr>
          <w:b/>
          <w:sz w:val="28"/>
        </w:rPr>
        <w:t>А.П.Федорук</w:t>
      </w:r>
      <w:proofErr w:type="spellEnd"/>
    </w:p>
    <w:p w:rsidR="009B6CEB" w:rsidRDefault="009B6CEB" w:rsidP="00ED0829">
      <w:pPr>
        <w:jc w:val="center"/>
        <w:rPr>
          <w:b/>
          <w:sz w:val="28"/>
        </w:rPr>
      </w:pPr>
    </w:p>
    <w:p w:rsidR="009B6CEB" w:rsidRDefault="009B6CEB" w:rsidP="006E1EBD">
      <w:pPr>
        <w:rPr>
          <w:b/>
          <w:sz w:val="28"/>
        </w:rPr>
      </w:pPr>
    </w:p>
    <w:p w:rsidR="009B6CEB" w:rsidRDefault="009B6CEB" w:rsidP="006E1EBD">
      <w:pPr>
        <w:rPr>
          <w:b/>
          <w:sz w:val="28"/>
        </w:rPr>
        <w:sectPr w:rsidR="009B6C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46B" w:rsidRPr="00CB3916" w:rsidRDefault="008E25F1" w:rsidP="000E446B">
      <w:pPr>
        <w:ind w:left="10620" w:firstLine="708"/>
        <w:rPr>
          <w:sz w:val="20"/>
          <w:szCs w:val="20"/>
        </w:rPr>
      </w:pPr>
      <w:r>
        <w:rPr>
          <w:sz w:val="20"/>
        </w:rPr>
        <w:lastRenderedPageBreak/>
        <w:t>Додаток</w:t>
      </w:r>
      <w:r w:rsidR="000E446B" w:rsidRPr="00CB3916">
        <w:rPr>
          <w:sz w:val="20"/>
          <w:szCs w:val="20"/>
        </w:rPr>
        <w:t xml:space="preserve"> </w:t>
      </w:r>
    </w:p>
    <w:p w:rsidR="000E446B" w:rsidRPr="00CB3916" w:rsidRDefault="000E446B" w:rsidP="000E446B">
      <w:pPr>
        <w:ind w:left="11328"/>
        <w:rPr>
          <w:sz w:val="20"/>
          <w:szCs w:val="20"/>
        </w:rPr>
      </w:pPr>
      <w:r w:rsidRPr="00CB3916">
        <w:rPr>
          <w:sz w:val="20"/>
          <w:szCs w:val="20"/>
        </w:rPr>
        <w:t xml:space="preserve">до рішення </w:t>
      </w:r>
      <w:r>
        <w:rPr>
          <w:sz w:val="20"/>
          <w:szCs w:val="20"/>
        </w:rPr>
        <w:t>7</w:t>
      </w:r>
      <w:r>
        <w:rPr>
          <w:sz w:val="20"/>
          <w:szCs w:val="20"/>
          <w:lang w:val="ru-RU"/>
        </w:rPr>
        <w:t>6</w:t>
      </w:r>
      <w:r w:rsidRPr="00CB3916">
        <w:rPr>
          <w:sz w:val="20"/>
          <w:szCs w:val="20"/>
        </w:rPr>
        <w:t xml:space="preserve"> сесії </w:t>
      </w:r>
      <w:r w:rsidRPr="00CB3916">
        <w:rPr>
          <w:sz w:val="20"/>
          <w:szCs w:val="20"/>
          <w:lang w:val="en-US"/>
        </w:rPr>
        <w:t>VII</w:t>
      </w:r>
      <w:r w:rsidRPr="00CB3916">
        <w:rPr>
          <w:sz w:val="20"/>
          <w:szCs w:val="20"/>
          <w:lang w:val="ru-RU"/>
        </w:rPr>
        <w:t xml:space="preserve"> </w:t>
      </w:r>
      <w:r w:rsidRPr="00CB3916">
        <w:rPr>
          <w:sz w:val="20"/>
          <w:szCs w:val="20"/>
        </w:rPr>
        <w:t xml:space="preserve">скликання </w:t>
      </w:r>
    </w:p>
    <w:p w:rsidR="000E446B" w:rsidRPr="00CB3916" w:rsidRDefault="000E446B" w:rsidP="000E446B">
      <w:pPr>
        <w:tabs>
          <w:tab w:val="left" w:pos="8700"/>
        </w:tabs>
        <w:ind w:left="6237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B3916">
        <w:rPr>
          <w:sz w:val="20"/>
          <w:szCs w:val="20"/>
        </w:rPr>
        <w:t xml:space="preserve">Бучанської міської ради </w:t>
      </w:r>
      <w:r w:rsidRPr="00CB3916">
        <w:rPr>
          <w:sz w:val="20"/>
          <w:szCs w:val="20"/>
        </w:rPr>
        <w:tab/>
      </w:r>
    </w:p>
    <w:p w:rsidR="000E446B" w:rsidRPr="00CB3916" w:rsidRDefault="000E446B" w:rsidP="000E446B">
      <w:pPr>
        <w:ind w:left="11193" w:firstLine="135"/>
        <w:rPr>
          <w:sz w:val="20"/>
          <w:szCs w:val="20"/>
        </w:rPr>
      </w:pPr>
      <w:r w:rsidRPr="00CB3916">
        <w:rPr>
          <w:sz w:val="20"/>
          <w:szCs w:val="20"/>
        </w:rPr>
        <w:t xml:space="preserve">від </w:t>
      </w:r>
      <w:r w:rsidRPr="000E446B">
        <w:rPr>
          <w:sz w:val="20"/>
          <w:szCs w:val="20"/>
        </w:rPr>
        <w:t>26</w:t>
      </w:r>
      <w:r w:rsidRPr="00CB3916">
        <w:rPr>
          <w:sz w:val="20"/>
          <w:szCs w:val="20"/>
        </w:rPr>
        <w:t>.03.20</w:t>
      </w:r>
      <w:r>
        <w:rPr>
          <w:sz w:val="20"/>
          <w:szCs w:val="20"/>
        </w:rPr>
        <w:t xml:space="preserve">20 </w:t>
      </w:r>
      <w:r w:rsidRPr="00CB3916">
        <w:rPr>
          <w:sz w:val="20"/>
          <w:szCs w:val="20"/>
        </w:rPr>
        <w:t xml:space="preserve">р. №  </w:t>
      </w:r>
      <w:r w:rsidR="00A839F9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</w:t>
      </w:r>
      <w:r w:rsidRPr="00CB3916">
        <w:rPr>
          <w:sz w:val="20"/>
          <w:szCs w:val="20"/>
        </w:rPr>
        <w:t xml:space="preserve">- </w:t>
      </w:r>
      <w:r w:rsidRPr="000E446B">
        <w:rPr>
          <w:sz w:val="20"/>
          <w:szCs w:val="20"/>
        </w:rPr>
        <w:t>76</w:t>
      </w:r>
      <w:r w:rsidRPr="00CB3916">
        <w:rPr>
          <w:sz w:val="20"/>
          <w:szCs w:val="20"/>
        </w:rPr>
        <w:t xml:space="preserve"> - </w:t>
      </w:r>
      <w:r w:rsidRPr="00CB3916">
        <w:rPr>
          <w:sz w:val="20"/>
          <w:szCs w:val="20"/>
          <w:lang w:val="en-US"/>
        </w:rPr>
        <w:t>VII</w:t>
      </w:r>
    </w:p>
    <w:p w:rsidR="008E25F1" w:rsidRDefault="000E446B" w:rsidP="000E446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8E25F1" w:rsidRDefault="008E25F1" w:rsidP="008E25F1">
      <w:pPr>
        <w:rPr>
          <w:sz w:val="20"/>
        </w:rPr>
      </w:pPr>
    </w:p>
    <w:p w:rsidR="008E25F1" w:rsidRDefault="008E25F1" w:rsidP="008E25F1">
      <w:pPr>
        <w:pStyle w:val="1"/>
        <w:jc w:val="center"/>
      </w:pPr>
      <w:r>
        <w:t>УЗАГАЛЬНЕНІ ДАНІ</w:t>
      </w:r>
    </w:p>
    <w:p w:rsidR="008E25F1" w:rsidRDefault="008E25F1" w:rsidP="008E25F1">
      <w:pPr>
        <w:pStyle w:val="a6"/>
        <w:jc w:val="center"/>
      </w:pPr>
      <w:r>
        <w:t>про звернення громадян, що надійшли до обласних,</w:t>
      </w:r>
    </w:p>
    <w:p w:rsidR="008E25F1" w:rsidRDefault="008E25F1" w:rsidP="008E25F1">
      <w:pPr>
        <w:pStyle w:val="a6"/>
        <w:jc w:val="center"/>
      </w:pPr>
      <w:r>
        <w:t>Київської міської рад та органів місцевого самоврядування у 2019 році</w:t>
      </w:r>
    </w:p>
    <w:p w:rsidR="008E25F1" w:rsidRDefault="008E25F1" w:rsidP="008E25F1">
      <w:pPr>
        <w:pStyle w:val="a6"/>
        <w:jc w:val="center"/>
      </w:pPr>
    </w:p>
    <w:tbl>
      <w:tblPr>
        <w:tblW w:w="16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18"/>
        <w:gridCol w:w="6"/>
        <w:gridCol w:w="984"/>
        <w:gridCol w:w="7"/>
        <w:gridCol w:w="560"/>
        <w:gridCol w:w="7"/>
        <w:gridCol w:w="452"/>
        <w:gridCol w:w="567"/>
        <w:gridCol w:w="426"/>
        <w:gridCol w:w="567"/>
        <w:gridCol w:w="283"/>
        <w:gridCol w:w="425"/>
        <w:gridCol w:w="567"/>
        <w:gridCol w:w="417"/>
        <w:gridCol w:w="12"/>
        <w:gridCol w:w="555"/>
        <w:gridCol w:w="12"/>
        <w:gridCol w:w="555"/>
        <w:gridCol w:w="12"/>
        <w:gridCol w:w="395"/>
        <w:gridCol w:w="394"/>
        <w:gridCol w:w="383"/>
        <w:gridCol w:w="498"/>
        <w:gridCol w:w="277"/>
        <w:gridCol w:w="7"/>
        <w:gridCol w:w="503"/>
        <w:gridCol w:w="425"/>
        <w:gridCol w:w="425"/>
        <w:gridCol w:w="452"/>
        <w:gridCol w:w="11"/>
        <w:gridCol w:w="303"/>
        <w:gridCol w:w="7"/>
        <w:gridCol w:w="402"/>
        <w:gridCol w:w="269"/>
        <w:gridCol w:w="11"/>
        <w:gridCol w:w="530"/>
        <w:gridCol w:w="482"/>
        <w:gridCol w:w="7"/>
        <w:gridCol w:w="529"/>
        <w:gridCol w:w="452"/>
        <w:gridCol w:w="12"/>
        <w:gridCol w:w="242"/>
        <w:gridCol w:w="7"/>
        <w:gridCol w:w="450"/>
        <w:gridCol w:w="259"/>
        <w:gridCol w:w="425"/>
        <w:gridCol w:w="284"/>
        <w:gridCol w:w="560"/>
        <w:gridCol w:w="7"/>
        <w:gridCol w:w="410"/>
        <w:gridCol w:w="18"/>
      </w:tblGrid>
      <w:tr w:rsidR="008E25F1" w:rsidTr="00ED0829">
        <w:trPr>
          <w:gridBefore w:val="1"/>
          <w:wBefore w:w="6" w:type="dxa"/>
          <w:cantSplit/>
          <w:trHeight w:val="461"/>
          <w:jc w:val="center"/>
        </w:trPr>
        <w:tc>
          <w:tcPr>
            <w:tcW w:w="424" w:type="dxa"/>
            <w:gridSpan w:val="2"/>
            <w:vMerge w:val="restart"/>
            <w:vAlign w:val="center"/>
          </w:tcPr>
          <w:p w:rsidR="008E25F1" w:rsidRDefault="008E25F1" w:rsidP="00ED0829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</w:p>
          <w:p w:rsidR="008E25F1" w:rsidRDefault="008E25F1" w:rsidP="00ED0829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>п/п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формою надходження (гр.1 = сума гр.1.1 – гр.1.</w:t>
            </w:r>
            <w:r>
              <w:rPr>
                <w:sz w:val="16"/>
                <w:lang w:val="ru-RU"/>
              </w:rPr>
              <w:t>9</w:t>
            </w:r>
            <w:r>
              <w:rPr>
                <w:sz w:val="16"/>
              </w:rPr>
              <w:t>)</w:t>
            </w:r>
          </w:p>
        </w:tc>
        <w:tc>
          <w:tcPr>
            <w:tcW w:w="3716" w:type="dxa"/>
            <w:gridSpan w:val="9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67" w:type="dxa"/>
            <w:gridSpan w:val="2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ознакою надходження (гр.2 = сума гр.2.1 – гр.2.5)</w:t>
            </w:r>
          </w:p>
        </w:tc>
        <w:tc>
          <w:tcPr>
            <w:tcW w:w="1954" w:type="dxa"/>
            <w:gridSpan w:val="6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03" w:type="dxa"/>
            <w:vMerge w:val="restart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громадян за видами 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(гр.3 = сума гр.3.1 – гр.3.3)</w:t>
            </w:r>
          </w:p>
        </w:tc>
        <w:tc>
          <w:tcPr>
            <w:tcW w:w="1313" w:type="dxa"/>
            <w:gridSpan w:val="4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310" w:type="dxa"/>
            <w:gridSpan w:val="2"/>
            <w:vMerge w:val="restart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статтю їх авторів 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(гр.4 = гр.4.1 + гр.4.2)</w:t>
            </w:r>
          </w:p>
        </w:tc>
        <w:tc>
          <w:tcPr>
            <w:tcW w:w="682" w:type="dxa"/>
            <w:gridSpan w:val="3"/>
            <w:vAlign w:val="center"/>
          </w:tcPr>
          <w:p w:rsidR="008E25F1" w:rsidRDefault="008E25F1" w:rsidP="00ED0829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30" w:type="dxa"/>
            <w:vMerge w:val="restart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суб’єктом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(гр.5 = сума гр.5.1 – гр.5.3)</w:t>
            </w:r>
          </w:p>
        </w:tc>
        <w:tc>
          <w:tcPr>
            <w:tcW w:w="489" w:type="dxa"/>
            <w:gridSpan w:val="2"/>
            <w:vMerge w:val="restart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Індивідуальне</w:t>
            </w:r>
          </w:p>
        </w:tc>
        <w:tc>
          <w:tcPr>
            <w:tcW w:w="993" w:type="dxa"/>
            <w:gridSpan w:val="3"/>
            <w:vAlign w:val="center"/>
          </w:tcPr>
          <w:p w:rsidR="008E25F1" w:rsidRDefault="008E25F1" w:rsidP="00ED0829">
            <w:pPr>
              <w:pStyle w:val="a6"/>
              <w:ind w:left="-110" w:right="-105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Колективне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Анонімне</w:t>
            </w:r>
          </w:p>
        </w:tc>
        <w:tc>
          <w:tcPr>
            <w:tcW w:w="45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типом 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(гр.6 = сума гр.6.1 – гр.6.5)</w:t>
            </w:r>
          </w:p>
        </w:tc>
        <w:tc>
          <w:tcPr>
            <w:tcW w:w="1963" w:type="dxa"/>
            <w:gridSpan w:val="7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8E25F1" w:rsidTr="00ED0829">
        <w:trPr>
          <w:gridBefore w:val="1"/>
          <w:wBefore w:w="6" w:type="dxa"/>
          <w:cantSplit/>
          <w:trHeight w:val="3057"/>
          <w:jc w:val="center"/>
        </w:trPr>
        <w:tc>
          <w:tcPr>
            <w:tcW w:w="424" w:type="dxa"/>
            <w:gridSpan w:val="2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2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Надійшло поштою</w:t>
            </w:r>
          </w:p>
        </w:tc>
        <w:tc>
          <w:tcPr>
            <w:tcW w:w="567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особистому прийомі</w:t>
            </w:r>
          </w:p>
        </w:tc>
        <w:tc>
          <w:tcPr>
            <w:tcW w:w="426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уповноважену особу</w:t>
            </w:r>
          </w:p>
        </w:tc>
        <w:tc>
          <w:tcPr>
            <w:tcW w:w="567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органи влади</w:t>
            </w:r>
          </w:p>
        </w:tc>
        <w:tc>
          <w:tcPr>
            <w:tcW w:w="283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засоби масової інформації</w:t>
            </w:r>
          </w:p>
        </w:tc>
        <w:tc>
          <w:tcPr>
            <w:tcW w:w="425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 інших органів, установ, організацій</w:t>
            </w:r>
          </w:p>
        </w:tc>
        <w:tc>
          <w:tcPr>
            <w:tcW w:w="567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електронного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телефонного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567" w:type="dxa"/>
            <w:gridSpan w:val="2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Електронна петиція, що не набрала необхідну кількість голосів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395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Первинне</w:t>
            </w:r>
          </w:p>
        </w:tc>
        <w:tc>
          <w:tcPr>
            <w:tcW w:w="39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Повторне</w:t>
            </w:r>
          </w:p>
        </w:tc>
        <w:tc>
          <w:tcPr>
            <w:tcW w:w="38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Дублетне</w:t>
            </w:r>
          </w:p>
        </w:tc>
        <w:tc>
          <w:tcPr>
            <w:tcW w:w="498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Неодноразове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Масове</w:t>
            </w:r>
          </w:p>
        </w:tc>
        <w:tc>
          <w:tcPr>
            <w:tcW w:w="503" w:type="dxa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Пропозиція (зауваження)</w:t>
            </w:r>
          </w:p>
        </w:tc>
        <w:tc>
          <w:tcPr>
            <w:tcW w:w="425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Заява (клопотання)</w:t>
            </w:r>
          </w:p>
        </w:tc>
        <w:tc>
          <w:tcPr>
            <w:tcW w:w="463" w:type="dxa"/>
            <w:gridSpan w:val="2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Скарга</w:t>
            </w:r>
          </w:p>
        </w:tc>
        <w:tc>
          <w:tcPr>
            <w:tcW w:w="310" w:type="dxa"/>
            <w:gridSpan w:val="2"/>
            <w:vMerge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0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Чоловіча</w:t>
            </w:r>
          </w:p>
        </w:tc>
        <w:tc>
          <w:tcPr>
            <w:tcW w:w="280" w:type="dxa"/>
            <w:gridSpan w:val="2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Жіноча</w:t>
            </w:r>
          </w:p>
        </w:tc>
        <w:tc>
          <w:tcPr>
            <w:tcW w:w="530" w:type="dxa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vMerge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</w:t>
            </w:r>
          </w:p>
        </w:tc>
        <w:tc>
          <w:tcPr>
            <w:tcW w:w="464" w:type="dxa"/>
            <w:gridSpan w:val="2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них підписів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259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Телеграма</w:t>
            </w:r>
          </w:p>
        </w:tc>
        <w:tc>
          <w:tcPr>
            <w:tcW w:w="425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Лист</w:t>
            </w:r>
          </w:p>
        </w:tc>
        <w:tc>
          <w:tcPr>
            <w:tcW w:w="28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Усне</w:t>
            </w:r>
          </w:p>
        </w:tc>
        <w:tc>
          <w:tcPr>
            <w:tcW w:w="567" w:type="dxa"/>
            <w:gridSpan w:val="2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Електронне</w:t>
            </w:r>
          </w:p>
        </w:tc>
        <w:tc>
          <w:tcPr>
            <w:tcW w:w="428" w:type="dxa"/>
            <w:gridSpan w:val="2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Петиція</w:t>
            </w:r>
          </w:p>
        </w:tc>
      </w:tr>
      <w:tr w:rsidR="008E25F1" w:rsidTr="00ED0829">
        <w:trPr>
          <w:gridAfter w:val="1"/>
          <w:wAfter w:w="18" w:type="dxa"/>
          <w:cantSplit/>
          <w:trHeight w:val="359"/>
          <w:jc w:val="center"/>
        </w:trPr>
        <w:tc>
          <w:tcPr>
            <w:tcW w:w="424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І</w:t>
            </w:r>
          </w:p>
        </w:tc>
        <w:tc>
          <w:tcPr>
            <w:tcW w:w="459" w:type="dxa"/>
            <w:gridSpan w:val="2"/>
            <w:vAlign w:val="center"/>
          </w:tcPr>
          <w:p w:rsidR="008E25F1" w:rsidRDefault="008E25F1" w:rsidP="00ED0829">
            <w:pPr>
              <w:pStyle w:val="a6"/>
              <w:ind w:left="-140" w:right="-108" w:firstLine="63"/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6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42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  <w:tc>
          <w:tcPr>
            <w:tcW w:w="567" w:type="dxa"/>
            <w:vAlign w:val="center"/>
          </w:tcPr>
          <w:p w:rsidR="008E25F1" w:rsidRDefault="008E25F1" w:rsidP="00ED0829">
            <w:pPr>
              <w:pStyle w:val="a6"/>
              <w:ind w:left="-77" w:right="-143"/>
              <w:jc w:val="center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283" w:type="dxa"/>
            <w:vAlign w:val="center"/>
          </w:tcPr>
          <w:p w:rsidR="008E25F1" w:rsidRDefault="008E25F1" w:rsidP="00ED0829">
            <w:pPr>
              <w:pStyle w:val="a6"/>
              <w:ind w:left="-111" w:right="-103"/>
              <w:jc w:val="center"/>
              <w:rPr>
                <w:sz w:val="16"/>
              </w:rPr>
            </w:pPr>
            <w:r>
              <w:rPr>
                <w:sz w:val="16"/>
              </w:rPr>
              <w:t>1.5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ind w:left="-107" w:right="-247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1.6</w:t>
            </w:r>
          </w:p>
        </w:tc>
        <w:tc>
          <w:tcPr>
            <w:tcW w:w="567" w:type="dxa"/>
            <w:vAlign w:val="center"/>
          </w:tcPr>
          <w:p w:rsidR="008E25F1" w:rsidRPr="00975616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417" w:type="dxa"/>
            <w:vAlign w:val="center"/>
          </w:tcPr>
          <w:p w:rsidR="008E25F1" w:rsidRDefault="008E25F1" w:rsidP="00ED0829">
            <w:pPr>
              <w:pStyle w:val="a6"/>
              <w:ind w:left="-184" w:right="-109"/>
              <w:jc w:val="center"/>
              <w:rPr>
                <w:sz w:val="16"/>
              </w:rPr>
            </w:pPr>
            <w:r>
              <w:rPr>
                <w:sz w:val="16"/>
              </w:rPr>
              <w:t>1.8</w:t>
            </w:r>
          </w:p>
        </w:tc>
        <w:tc>
          <w:tcPr>
            <w:tcW w:w="567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567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07" w:type="dxa"/>
            <w:gridSpan w:val="2"/>
            <w:vAlign w:val="center"/>
          </w:tcPr>
          <w:p w:rsidR="008E25F1" w:rsidRDefault="008E25F1" w:rsidP="00ED0829">
            <w:pPr>
              <w:pStyle w:val="a6"/>
              <w:ind w:left="-99" w:right="-143"/>
              <w:jc w:val="center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39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383" w:type="dxa"/>
            <w:vAlign w:val="center"/>
          </w:tcPr>
          <w:p w:rsidR="008E25F1" w:rsidRDefault="008E25F1" w:rsidP="00ED0829">
            <w:pPr>
              <w:pStyle w:val="a6"/>
              <w:ind w:left="-105" w:right="-104"/>
              <w:jc w:val="center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49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27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510" w:type="dxa"/>
            <w:gridSpan w:val="2"/>
            <w:vAlign w:val="center"/>
          </w:tcPr>
          <w:p w:rsidR="008E25F1" w:rsidRDefault="008E25F1" w:rsidP="00ED0829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  <w:tc>
          <w:tcPr>
            <w:tcW w:w="452" w:type="dxa"/>
            <w:vAlign w:val="center"/>
          </w:tcPr>
          <w:p w:rsidR="008E25F1" w:rsidRDefault="008E25F1" w:rsidP="00ED0829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3.3</w:t>
            </w:r>
          </w:p>
        </w:tc>
        <w:tc>
          <w:tcPr>
            <w:tcW w:w="314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09" w:type="dxa"/>
            <w:gridSpan w:val="2"/>
            <w:vAlign w:val="center"/>
          </w:tcPr>
          <w:p w:rsidR="008E25F1" w:rsidRDefault="008E25F1" w:rsidP="00ED0829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269" w:type="dxa"/>
            <w:vAlign w:val="center"/>
          </w:tcPr>
          <w:p w:rsidR="008E25F1" w:rsidRDefault="008E25F1" w:rsidP="00ED0829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541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8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536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452" w:type="dxa"/>
            <w:vAlign w:val="center"/>
          </w:tcPr>
          <w:p w:rsidR="008E25F1" w:rsidRDefault="008E25F1" w:rsidP="00ED0829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5.2.1</w:t>
            </w:r>
          </w:p>
        </w:tc>
        <w:tc>
          <w:tcPr>
            <w:tcW w:w="254" w:type="dxa"/>
            <w:gridSpan w:val="2"/>
            <w:vAlign w:val="center"/>
          </w:tcPr>
          <w:p w:rsidR="008E25F1" w:rsidRDefault="008E25F1" w:rsidP="00ED0829">
            <w:pPr>
              <w:pStyle w:val="a6"/>
              <w:ind w:left="-98" w:right="-110"/>
              <w:jc w:val="center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457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59" w:type="dxa"/>
            <w:vAlign w:val="center"/>
          </w:tcPr>
          <w:p w:rsidR="008E25F1" w:rsidRDefault="008E25F1" w:rsidP="00ED0829">
            <w:pPr>
              <w:pStyle w:val="a6"/>
              <w:ind w:left="-103" w:right="-105"/>
              <w:jc w:val="center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6.2</w:t>
            </w:r>
          </w:p>
        </w:tc>
        <w:tc>
          <w:tcPr>
            <w:tcW w:w="284" w:type="dxa"/>
            <w:vAlign w:val="center"/>
          </w:tcPr>
          <w:p w:rsidR="008E25F1" w:rsidRDefault="008E25F1" w:rsidP="00ED0829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6.3</w:t>
            </w:r>
          </w:p>
        </w:tc>
        <w:tc>
          <w:tcPr>
            <w:tcW w:w="56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417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6.5</w:t>
            </w:r>
          </w:p>
        </w:tc>
      </w:tr>
      <w:tr w:rsidR="008E25F1" w:rsidTr="00ED0829">
        <w:trPr>
          <w:gridAfter w:val="1"/>
          <w:wAfter w:w="18" w:type="dxa"/>
          <w:cantSplit/>
          <w:trHeight w:val="1134"/>
          <w:jc w:val="center"/>
        </w:trPr>
        <w:tc>
          <w:tcPr>
            <w:tcW w:w="424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90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Бучанська</w:t>
            </w:r>
            <w:proofErr w:type="spellEnd"/>
            <w:r>
              <w:rPr>
                <w:sz w:val="16"/>
              </w:rPr>
              <w:t xml:space="preserve"> міська рада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3461</w:t>
            </w:r>
          </w:p>
        </w:tc>
        <w:tc>
          <w:tcPr>
            <w:tcW w:w="459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248</w:t>
            </w:r>
          </w:p>
        </w:tc>
        <w:tc>
          <w:tcPr>
            <w:tcW w:w="56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2708</w:t>
            </w:r>
          </w:p>
        </w:tc>
        <w:tc>
          <w:tcPr>
            <w:tcW w:w="42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6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244</w:t>
            </w:r>
          </w:p>
        </w:tc>
        <w:tc>
          <w:tcPr>
            <w:tcW w:w="28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191</w:t>
            </w:r>
          </w:p>
        </w:tc>
        <w:tc>
          <w:tcPr>
            <w:tcW w:w="417" w:type="dxa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  <w:gridSpan w:val="2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8E25F1" w:rsidRPr="005704BB" w:rsidRDefault="008E25F1" w:rsidP="00ED0829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 w:rsidRPr="005704BB">
              <w:rPr>
                <w:b/>
                <w:sz w:val="16"/>
              </w:rPr>
              <w:t>3461</w:t>
            </w:r>
          </w:p>
        </w:tc>
        <w:tc>
          <w:tcPr>
            <w:tcW w:w="407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3389</w:t>
            </w:r>
          </w:p>
        </w:tc>
        <w:tc>
          <w:tcPr>
            <w:tcW w:w="39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8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49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7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10" w:type="dxa"/>
            <w:gridSpan w:val="2"/>
            <w:textDirection w:val="btLr"/>
            <w:vAlign w:val="center"/>
          </w:tcPr>
          <w:p w:rsidR="008E25F1" w:rsidRPr="005704BB" w:rsidRDefault="008E25F1" w:rsidP="00ED0829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 w:rsidRPr="005704BB">
              <w:rPr>
                <w:b/>
                <w:sz w:val="16"/>
              </w:rPr>
              <w:t>3461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3432</w:t>
            </w:r>
          </w:p>
        </w:tc>
        <w:tc>
          <w:tcPr>
            <w:tcW w:w="45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14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3461</w:t>
            </w:r>
          </w:p>
        </w:tc>
        <w:tc>
          <w:tcPr>
            <w:tcW w:w="409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1116</w:t>
            </w:r>
          </w:p>
        </w:tc>
        <w:tc>
          <w:tcPr>
            <w:tcW w:w="269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2345</w:t>
            </w:r>
          </w:p>
        </w:tc>
        <w:tc>
          <w:tcPr>
            <w:tcW w:w="541" w:type="dxa"/>
            <w:gridSpan w:val="2"/>
            <w:textDirection w:val="btLr"/>
            <w:vAlign w:val="center"/>
          </w:tcPr>
          <w:p w:rsidR="008E25F1" w:rsidRPr="005704BB" w:rsidRDefault="008E25F1" w:rsidP="00ED0829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 w:rsidRPr="005704BB">
              <w:rPr>
                <w:b/>
                <w:sz w:val="16"/>
              </w:rPr>
              <w:t>3461</w:t>
            </w:r>
          </w:p>
        </w:tc>
        <w:tc>
          <w:tcPr>
            <w:tcW w:w="48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3332</w:t>
            </w:r>
          </w:p>
        </w:tc>
        <w:tc>
          <w:tcPr>
            <w:tcW w:w="536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129</w:t>
            </w:r>
          </w:p>
        </w:tc>
        <w:tc>
          <w:tcPr>
            <w:tcW w:w="45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2317</w:t>
            </w:r>
          </w:p>
        </w:tc>
        <w:tc>
          <w:tcPr>
            <w:tcW w:w="254" w:type="dxa"/>
            <w:gridSpan w:val="2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57" w:type="dxa"/>
            <w:gridSpan w:val="2"/>
            <w:textDirection w:val="btLr"/>
            <w:vAlign w:val="center"/>
          </w:tcPr>
          <w:p w:rsidR="008E25F1" w:rsidRPr="005704BB" w:rsidRDefault="008E25F1" w:rsidP="00ED0829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 w:rsidRPr="005704BB">
              <w:rPr>
                <w:b/>
                <w:sz w:val="16"/>
              </w:rPr>
              <w:t>3461</w:t>
            </w:r>
          </w:p>
        </w:tc>
        <w:tc>
          <w:tcPr>
            <w:tcW w:w="259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3254</w:t>
            </w:r>
          </w:p>
        </w:tc>
        <w:tc>
          <w:tcPr>
            <w:tcW w:w="28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0" w:type="dxa"/>
          </w:tcPr>
          <w:p w:rsidR="008E25F1" w:rsidRDefault="008E25F1" w:rsidP="00ED0829">
            <w:pPr>
              <w:pStyle w:val="a6"/>
              <w:jc w:val="left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left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left"/>
              <w:rPr>
                <w:sz w:val="16"/>
              </w:rPr>
            </w:pPr>
            <w:r>
              <w:rPr>
                <w:sz w:val="16"/>
              </w:rPr>
              <w:t>191</w:t>
            </w:r>
          </w:p>
        </w:tc>
        <w:tc>
          <w:tcPr>
            <w:tcW w:w="417" w:type="dxa"/>
            <w:gridSpan w:val="2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</w:tr>
    </w:tbl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  <w:ind w:left="-67"/>
      </w:pPr>
    </w:p>
    <w:p w:rsidR="008E25F1" w:rsidRDefault="008E25F1" w:rsidP="008E25F1">
      <w:pPr>
        <w:jc w:val="right"/>
        <w:rPr>
          <w:sz w:val="20"/>
        </w:rPr>
      </w:pPr>
      <w:r>
        <w:rPr>
          <w:sz w:val="20"/>
        </w:rPr>
        <w:t>Продовження додатку</w:t>
      </w:r>
    </w:p>
    <w:p w:rsidR="008E25F1" w:rsidRDefault="008E25F1" w:rsidP="008E25F1">
      <w:pPr>
        <w:rPr>
          <w:sz w:val="20"/>
        </w:rPr>
      </w:pPr>
    </w:p>
    <w:p w:rsidR="008E25F1" w:rsidRDefault="008E25F1" w:rsidP="008E25F1">
      <w:pPr>
        <w:pStyle w:val="a6"/>
        <w:jc w:val="center"/>
      </w:pPr>
    </w:p>
    <w:p w:rsidR="008E25F1" w:rsidRDefault="008E25F1" w:rsidP="008E25F1">
      <w:pPr>
        <w:pStyle w:val="a6"/>
        <w:jc w:val="center"/>
      </w:pPr>
    </w:p>
    <w:p w:rsidR="008E25F1" w:rsidRDefault="008E25F1" w:rsidP="008E25F1">
      <w:pPr>
        <w:pStyle w:val="a6"/>
        <w:jc w:val="center"/>
      </w:pPr>
    </w:p>
    <w:p w:rsidR="008E25F1" w:rsidRDefault="008E25F1" w:rsidP="008E25F1">
      <w:pPr>
        <w:pStyle w:val="a6"/>
        <w:jc w:val="center"/>
      </w:pPr>
    </w:p>
    <w:tbl>
      <w:tblPr>
        <w:tblW w:w="159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74"/>
        <w:gridCol w:w="586"/>
        <w:gridCol w:w="576"/>
        <w:gridCol w:w="432"/>
        <w:gridCol w:w="432"/>
        <w:gridCol w:w="575"/>
        <w:gridCol w:w="433"/>
        <w:gridCol w:w="576"/>
        <w:gridCol w:w="433"/>
        <w:gridCol w:w="432"/>
        <w:gridCol w:w="576"/>
        <w:gridCol w:w="576"/>
        <w:gridCol w:w="576"/>
        <w:gridCol w:w="576"/>
        <w:gridCol w:w="576"/>
        <w:gridCol w:w="566"/>
        <w:gridCol w:w="586"/>
        <w:gridCol w:w="576"/>
        <w:gridCol w:w="574"/>
        <w:gridCol w:w="531"/>
        <w:gridCol w:w="623"/>
        <w:gridCol w:w="576"/>
        <w:gridCol w:w="615"/>
        <w:gridCol w:w="682"/>
        <w:gridCol w:w="719"/>
        <w:gridCol w:w="720"/>
        <w:gridCol w:w="720"/>
        <w:gridCol w:w="10"/>
      </w:tblGrid>
      <w:tr w:rsidR="008E25F1" w:rsidTr="008E25F1">
        <w:trPr>
          <w:cantSplit/>
          <w:trHeight w:val="465"/>
        </w:trPr>
        <w:tc>
          <w:tcPr>
            <w:tcW w:w="534" w:type="dxa"/>
            <w:vMerge w:val="restart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№ п/п</w:t>
            </w:r>
          </w:p>
        </w:tc>
        <w:tc>
          <w:tcPr>
            <w:tcW w:w="574" w:type="dxa"/>
            <w:vMerge w:val="restart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категоріями авторів 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(гр.7 = сума гр.7.1 – гр.7.23)</w:t>
            </w:r>
          </w:p>
        </w:tc>
        <w:tc>
          <w:tcPr>
            <w:tcW w:w="14853" w:type="dxa"/>
            <w:gridSpan w:val="27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</w:tr>
      <w:tr w:rsidR="008E25F1" w:rsidTr="008E25F1">
        <w:trPr>
          <w:gridAfter w:val="1"/>
          <w:wAfter w:w="10" w:type="dxa"/>
          <w:cantSplit/>
          <w:trHeight w:val="3095"/>
        </w:trPr>
        <w:tc>
          <w:tcPr>
            <w:tcW w:w="534" w:type="dxa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8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війни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 війни</w:t>
            </w:r>
          </w:p>
        </w:tc>
        <w:tc>
          <w:tcPr>
            <w:tcW w:w="43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Великої Вітчизняної війни</w:t>
            </w:r>
          </w:p>
        </w:tc>
        <w:tc>
          <w:tcPr>
            <w:tcW w:w="43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війни</w:t>
            </w:r>
          </w:p>
        </w:tc>
        <w:tc>
          <w:tcPr>
            <w:tcW w:w="575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бойових дій</w:t>
            </w:r>
          </w:p>
        </w:tc>
        <w:tc>
          <w:tcPr>
            <w:tcW w:w="43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Ветеранів праці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 групи</w:t>
            </w:r>
          </w:p>
        </w:tc>
        <w:tc>
          <w:tcPr>
            <w:tcW w:w="43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 групи</w:t>
            </w:r>
          </w:p>
        </w:tc>
        <w:tc>
          <w:tcPr>
            <w:tcW w:w="43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ІІІ групи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Дітей-інвалідів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Одиноких матерів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Матерів-героїнь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Багатодітних сімей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потерпіли від Чорнобильської катастрофи</w:t>
            </w:r>
          </w:p>
        </w:tc>
        <w:tc>
          <w:tcPr>
            <w:tcW w:w="56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ліквідації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наслідків аварії на ЧАЕС</w:t>
            </w:r>
          </w:p>
        </w:tc>
        <w:tc>
          <w:tcPr>
            <w:tcW w:w="58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України</w:t>
            </w:r>
          </w:p>
        </w:tc>
        <w:tc>
          <w:tcPr>
            <w:tcW w:w="57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Радянського Союзу</w:t>
            </w:r>
          </w:p>
        </w:tc>
        <w:tc>
          <w:tcPr>
            <w:tcW w:w="57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Соціалістичної Праці</w:t>
            </w:r>
          </w:p>
        </w:tc>
        <w:tc>
          <w:tcPr>
            <w:tcW w:w="531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</w:t>
            </w:r>
          </w:p>
        </w:tc>
        <w:tc>
          <w:tcPr>
            <w:tcW w:w="62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 категорій</w:t>
            </w:r>
          </w:p>
        </w:tc>
        <w:tc>
          <w:tcPr>
            <w:tcW w:w="576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 АТО</w:t>
            </w:r>
          </w:p>
        </w:tc>
        <w:tc>
          <w:tcPr>
            <w:tcW w:w="615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Член сім</w:t>
            </w:r>
            <w:r w:rsidRPr="00820DD0">
              <w:rPr>
                <w:spacing w:val="-8"/>
                <w:sz w:val="16"/>
              </w:rPr>
              <w:t>’ї</w:t>
            </w:r>
            <w:r>
              <w:rPr>
                <w:sz w:val="16"/>
              </w:rPr>
              <w:t xml:space="preserve"> загиблого</w:t>
            </w:r>
          </w:p>
        </w:tc>
        <w:tc>
          <w:tcPr>
            <w:tcW w:w="682" w:type="dxa"/>
            <w:textDirection w:val="btL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Переселена або внутрішньо переміщена особа</w:t>
            </w:r>
          </w:p>
        </w:tc>
        <w:tc>
          <w:tcPr>
            <w:tcW w:w="719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соціальним станом їх авторів (гр.8 = сума гр.8.1 – гр.8.12)</w:t>
            </w:r>
          </w:p>
        </w:tc>
        <w:tc>
          <w:tcPr>
            <w:tcW w:w="72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Пенсіонерів</w:t>
            </w:r>
          </w:p>
        </w:tc>
        <w:tc>
          <w:tcPr>
            <w:tcW w:w="72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Робітників</w:t>
            </w:r>
          </w:p>
        </w:tc>
      </w:tr>
      <w:tr w:rsidR="008E25F1" w:rsidTr="008E25F1">
        <w:trPr>
          <w:gridAfter w:val="1"/>
          <w:wAfter w:w="10" w:type="dxa"/>
          <w:cantSplit/>
          <w:trHeight w:val="361"/>
        </w:trPr>
        <w:tc>
          <w:tcPr>
            <w:tcW w:w="53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8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43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43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7.4</w:t>
            </w:r>
          </w:p>
        </w:tc>
        <w:tc>
          <w:tcPr>
            <w:tcW w:w="575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43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7.6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7.7</w:t>
            </w:r>
          </w:p>
        </w:tc>
        <w:tc>
          <w:tcPr>
            <w:tcW w:w="43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7.8</w:t>
            </w:r>
          </w:p>
        </w:tc>
        <w:tc>
          <w:tcPr>
            <w:tcW w:w="43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7.10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7.11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7.12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7.13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7.14</w:t>
            </w:r>
          </w:p>
        </w:tc>
        <w:tc>
          <w:tcPr>
            <w:tcW w:w="56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7.15</w:t>
            </w:r>
          </w:p>
        </w:tc>
        <w:tc>
          <w:tcPr>
            <w:tcW w:w="58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7.16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7.17</w:t>
            </w:r>
          </w:p>
        </w:tc>
        <w:tc>
          <w:tcPr>
            <w:tcW w:w="57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7.18</w:t>
            </w:r>
          </w:p>
        </w:tc>
        <w:tc>
          <w:tcPr>
            <w:tcW w:w="53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7.19</w:t>
            </w:r>
          </w:p>
        </w:tc>
        <w:tc>
          <w:tcPr>
            <w:tcW w:w="62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7.20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7.21</w:t>
            </w:r>
          </w:p>
        </w:tc>
        <w:tc>
          <w:tcPr>
            <w:tcW w:w="615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7.22</w:t>
            </w:r>
          </w:p>
        </w:tc>
        <w:tc>
          <w:tcPr>
            <w:tcW w:w="68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7.23</w:t>
            </w:r>
          </w:p>
        </w:tc>
        <w:tc>
          <w:tcPr>
            <w:tcW w:w="719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2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</w:t>
            </w:r>
          </w:p>
        </w:tc>
        <w:tc>
          <w:tcPr>
            <w:tcW w:w="72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</w:tr>
      <w:tr w:rsidR="008E25F1" w:rsidTr="008E25F1">
        <w:trPr>
          <w:gridAfter w:val="1"/>
          <w:wAfter w:w="10" w:type="dxa"/>
          <w:cantSplit/>
          <w:trHeight w:val="1134"/>
        </w:trPr>
        <w:tc>
          <w:tcPr>
            <w:tcW w:w="53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574" w:type="dxa"/>
            <w:textDirection w:val="btLr"/>
            <w:vAlign w:val="center"/>
          </w:tcPr>
          <w:p w:rsidR="008E25F1" w:rsidRPr="005704BB" w:rsidRDefault="008E25F1" w:rsidP="00ED0829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 w:rsidRPr="005704BB">
              <w:rPr>
                <w:b/>
                <w:sz w:val="16"/>
              </w:rPr>
              <w:t>3461</w:t>
            </w:r>
          </w:p>
        </w:tc>
        <w:tc>
          <w:tcPr>
            <w:tcW w:w="58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3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3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5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43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43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43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8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3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2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3091</w:t>
            </w:r>
          </w:p>
        </w:tc>
        <w:tc>
          <w:tcPr>
            <w:tcW w:w="576" w:type="dxa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615" w:type="dxa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82" w:type="dxa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719" w:type="dxa"/>
            <w:textDirection w:val="btLr"/>
            <w:vAlign w:val="center"/>
          </w:tcPr>
          <w:p w:rsidR="008E25F1" w:rsidRPr="005704BB" w:rsidRDefault="008E25F1" w:rsidP="00ED0829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 w:rsidRPr="005704BB">
              <w:rPr>
                <w:b/>
                <w:sz w:val="16"/>
              </w:rPr>
              <w:t>3461</w:t>
            </w:r>
          </w:p>
        </w:tc>
        <w:tc>
          <w:tcPr>
            <w:tcW w:w="72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466</w:t>
            </w:r>
          </w:p>
        </w:tc>
        <w:tc>
          <w:tcPr>
            <w:tcW w:w="72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</w:tr>
    </w:tbl>
    <w:p w:rsidR="008E25F1" w:rsidRDefault="008E25F1" w:rsidP="008E25F1">
      <w:pPr>
        <w:pStyle w:val="a6"/>
        <w:tabs>
          <w:tab w:val="left" w:pos="14070"/>
        </w:tabs>
        <w:ind w:left="-67"/>
        <w:jc w:val="center"/>
      </w:pPr>
    </w:p>
    <w:p w:rsidR="008E25F1" w:rsidRDefault="008E25F1" w:rsidP="008E25F1">
      <w:pPr>
        <w:pStyle w:val="a6"/>
        <w:tabs>
          <w:tab w:val="left" w:pos="14070"/>
        </w:tabs>
        <w:ind w:left="-67"/>
        <w:jc w:val="center"/>
      </w:pPr>
    </w:p>
    <w:p w:rsidR="008E25F1" w:rsidRDefault="008E25F1" w:rsidP="008E25F1">
      <w:pPr>
        <w:pStyle w:val="a6"/>
        <w:tabs>
          <w:tab w:val="left" w:pos="14070"/>
        </w:tabs>
        <w:ind w:left="-67"/>
        <w:jc w:val="center"/>
      </w:pPr>
    </w:p>
    <w:p w:rsidR="008E25F1" w:rsidRDefault="008E25F1" w:rsidP="008E25F1">
      <w:pPr>
        <w:pStyle w:val="a6"/>
        <w:tabs>
          <w:tab w:val="left" w:pos="14070"/>
        </w:tabs>
        <w:ind w:left="-67"/>
        <w:jc w:val="center"/>
      </w:pPr>
    </w:p>
    <w:p w:rsidR="008E25F1" w:rsidRDefault="008E25F1" w:rsidP="008E25F1">
      <w:pPr>
        <w:pStyle w:val="a6"/>
        <w:tabs>
          <w:tab w:val="left" w:pos="14070"/>
        </w:tabs>
        <w:ind w:left="-67"/>
        <w:jc w:val="center"/>
      </w:pPr>
    </w:p>
    <w:p w:rsidR="008E25F1" w:rsidRDefault="008E25F1" w:rsidP="008E25F1">
      <w:pPr>
        <w:pStyle w:val="a6"/>
        <w:tabs>
          <w:tab w:val="left" w:pos="14070"/>
        </w:tabs>
        <w:ind w:left="-67"/>
        <w:jc w:val="center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A839F9" w:rsidRDefault="00A839F9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pStyle w:val="a6"/>
      </w:pPr>
    </w:p>
    <w:p w:rsidR="008E25F1" w:rsidRDefault="008E25F1" w:rsidP="008E25F1">
      <w:pPr>
        <w:jc w:val="right"/>
        <w:rPr>
          <w:sz w:val="20"/>
        </w:rPr>
      </w:pPr>
      <w:r>
        <w:rPr>
          <w:sz w:val="20"/>
        </w:rPr>
        <w:t>Продовження додатку</w:t>
      </w:r>
    </w:p>
    <w:tbl>
      <w:tblPr>
        <w:tblW w:w="1612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608"/>
        <w:gridCol w:w="670"/>
        <w:gridCol w:w="737"/>
        <w:gridCol w:w="603"/>
        <w:gridCol w:w="670"/>
        <w:gridCol w:w="603"/>
        <w:gridCol w:w="670"/>
        <w:gridCol w:w="737"/>
        <w:gridCol w:w="871"/>
        <w:gridCol w:w="603"/>
        <w:gridCol w:w="804"/>
        <w:gridCol w:w="603"/>
        <w:gridCol w:w="537"/>
        <w:gridCol w:w="594"/>
        <w:gridCol w:w="838"/>
        <w:gridCol w:w="972"/>
        <w:gridCol w:w="1013"/>
        <w:gridCol w:w="469"/>
        <w:gridCol w:w="938"/>
        <w:gridCol w:w="670"/>
        <w:gridCol w:w="871"/>
        <w:gridCol w:w="603"/>
      </w:tblGrid>
      <w:tr w:rsidR="008E25F1" w:rsidTr="008E25F1">
        <w:trPr>
          <w:cantSplit/>
          <w:trHeight w:val="459"/>
        </w:trPr>
        <w:tc>
          <w:tcPr>
            <w:tcW w:w="437" w:type="dxa"/>
            <w:vMerge w:val="restart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№ п\п</w:t>
            </w:r>
          </w:p>
        </w:tc>
        <w:tc>
          <w:tcPr>
            <w:tcW w:w="6772" w:type="dxa"/>
            <w:gridSpan w:val="10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  <w:tc>
          <w:tcPr>
            <w:tcW w:w="804" w:type="dxa"/>
            <w:vMerge w:val="restart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результатами їх розгляду (гр.9 = сума гр.9.1 – гр.9.7)</w:t>
            </w:r>
          </w:p>
        </w:tc>
        <w:tc>
          <w:tcPr>
            <w:tcW w:w="5026" w:type="dxa"/>
            <w:gridSpan w:val="7"/>
            <w:vAlign w:val="center"/>
          </w:tcPr>
          <w:p w:rsidR="008E25F1" w:rsidRDefault="008E25F1" w:rsidP="00ED0829">
            <w:pPr>
              <w:pStyle w:val="a6"/>
              <w:ind w:left="-40"/>
              <w:jc w:val="center"/>
              <w:rPr>
                <w:sz w:val="16"/>
              </w:rPr>
            </w:pPr>
            <w:r>
              <w:rPr>
                <w:sz w:val="16"/>
              </w:rPr>
              <w:t>з них: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питань порушених у зверненнях громадян (гр.</w:t>
            </w:r>
            <w:r w:rsidRPr="003C4244">
              <w:rPr>
                <w:sz w:val="16"/>
                <w:lang w:val="ru-RU"/>
              </w:rPr>
              <w:t>10</w:t>
            </w:r>
            <w:r>
              <w:rPr>
                <w:sz w:val="16"/>
              </w:rPr>
              <w:t xml:space="preserve"> = сума гр.010 – гр.240)</w:t>
            </w:r>
          </w:p>
        </w:tc>
        <w:tc>
          <w:tcPr>
            <w:tcW w:w="2144" w:type="dxa"/>
            <w:gridSpan w:val="3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8E25F1" w:rsidTr="008E25F1">
        <w:trPr>
          <w:cantSplit/>
          <w:trHeight w:val="3038"/>
        </w:trPr>
        <w:tc>
          <w:tcPr>
            <w:tcW w:w="437" w:type="dxa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Селян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Працівників бюджетної сфери</w:t>
            </w:r>
          </w:p>
        </w:tc>
        <w:tc>
          <w:tcPr>
            <w:tcW w:w="737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Державних службовців</w:t>
            </w: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Військовослужбовців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Підприємців</w:t>
            </w: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Безробітних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Учнів, студентів</w:t>
            </w:r>
          </w:p>
        </w:tc>
        <w:tc>
          <w:tcPr>
            <w:tcW w:w="737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Служителів релігійних організацій</w:t>
            </w:r>
          </w:p>
        </w:tc>
        <w:tc>
          <w:tcPr>
            <w:tcW w:w="871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позбавлені волі; осіб, воля яких обмежена</w:t>
            </w: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</w:t>
            </w:r>
          </w:p>
        </w:tc>
        <w:tc>
          <w:tcPr>
            <w:tcW w:w="804" w:type="dxa"/>
            <w:vMerge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Вирішено позитивно</w:t>
            </w:r>
          </w:p>
        </w:tc>
        <w:tc>
          <w:tcPr>
            <w:tcW w:w="537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Відмовлено у задоволенні</w:t>
            </w:r>
          </w:p>
        </w:tc>
        <w:tc>
          <w:tcPr>
            <w:tcW w:w="59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Дано роз’яснення</w:t>
            </w:r>
          </w:p>
        </w:tc>
        <w:tc>
          <w:tcPr>
            <w:tcW w:w="838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повернуто авторові відповідно до статей 5 і 7 Закону України “Про звернення громадян” (393/96-ВР)</w:t>
            </w:r>
          </w:p>
        </w:tc>
        <w:tc>
          <w:tcPr>
            <w:tcW w:w="97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пересилається за належністю відповідно до статті 7 Закону України “Про звернення громадян” (393/96-ВР)</w:t>
            </w:r>
          </w:p>
        </w:tc>
        <w:tc>
          <w:tcPr>
            <w:tcW w:w="101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не підлягає розгляду відповідно до статей 8 і 17  Закону України “Про звернення громадян” (393/96-ВР)</w:t>
            </w:r>
          </w:p>
        </w:tc>
        <w:tc>
          <w:tcPr>
            <w:tcW w:w="469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Чекати остаточної відповіді</w:t>
            </w:r>
          </w:p>
        </w:tc>
        <w:tc>
          <w:tcPr>
            <w:tcW w:w="938" w:type="dxa"/>
            <w:vMerge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Промислової політики</w:t>
            </w:r>
          </w:p>
        </w:tc>
        <w:tc>
          <w:tcPr>
            <w:tcW w:w="871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Аграрної політики і земельних відносин</w:t>
            </w: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Транспорту і зв’язку</w:t>
            </w:r>
          </w:p>
        </w:tc>
      </w:tr>
      <w:tr w:rsidR="008E25F1" w:rsidTr="008E25F1">
        <w:trPr>
          <w:cantSplit/>
          <w:trHeight w:val="357"/>
        </w:trPr>
        <w:tc>
          <w:tcPr>
            <w:tcW w:w="4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8.4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8.6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8.10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8.11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8.12</w:t>
            </w:r>
          </w:p>
        </w:tc>
        <w:tc>
          <w:tcPr>
            <w:tcW w:w="80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9.1</w:t>
            </w:r>
          </w:p>
        </w:tc>
        <w:tc>
          <w:tcPr>
            <w:tcW w:w="5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59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83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9.4</w:t>
            </w:r>
          </w:p>
        </w:tc>
        <w:tc>
          <w:tcPr>
            <w:tcW w:w="97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9.5</w:t>
            </w:r>
          </w:p>
        </w:tc>
        <w:tc>
          <w:tcPr>
            <w:tcW w:w="101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469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93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ІІ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010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020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030</w:t>
            </w:r>
          </w:p>
        </w:tc>
      </w:tr>
      <w:tr w:rsidR="008E25F1" w:rsidTr="008E25F1">
        <w:trPr>
          <w:cantSplit/>
          <w:trHeight w:val="1134"/>
        </w:trPr>
        <w:tc>
          <w:tcPr>
            <w:tcW w:w="4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60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2960</w:t>
            </w:r>
          </w:p>
        </w:tc>
        <w:tc>
          <w:tcPr>
            <w:tcW w:w="804" w:type="dxa"/>
            <w:textDirection w:val="btLr"/>
            <w:vAlign w:val="center"/>
          </w:tcPr>
          <w:p w:rsidR="008E25F1" w:rsidRPr="005704BB" w:rsidRDefault="008E25F1" w:rsidP="00ED0829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 w:rsidRPr="005704BB">
              <w:rPr>
                <w:b/>
                <w:sz w:val="16"/>
              </w:rPr>
              <w:t>3461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1545</w:t>
            </w:r>
          </w:p>
        </w:tc>
        <w:tc>
          <w:tcPr>
            <w:tcW w:w="5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310</w:t>
            </w:r>
          </w:p>
        </w:tc>
        <w:tc>
          <w:tcPr>
            <w:tcW w:w="59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1573</w:t>
            </w:r>
          </w:p>
        </w:tc>
        <w:tc>
          <w:tcPr>
            <w:tcW w:w="83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7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01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69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938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3461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776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</w:tr>
    </w:tbl>
    <w:p w:rsidR="008E25F1" w:rsidRDefault="008E25F1" w:rsidP="008E25F1">
      <w:pPr>
        <w:pStyle w:val="a6"/>
      </w:pPr>
    </w:p>
    <w:tbl>
      <w:tblPr>
        <w:tblW w:w="156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972"/>
        <w:gridCol w:w="536"/>
        <w:gridCol w:w="737"/>
        <w:gridCol w:w="603"/>
        <w:gridCol w:w="670"/>
        <w:gridCol w:w="603"/>
        <w:gridCol w:w="670"/>
        <w:gridCol w:w="670"/>
        <w:gridCol w:w="871"/>
        <w:gridCol w:w="938"/>
        <w:gridCol w:w="871"/>
        <w:gridCol w:w="804"/>
        <w:gridCol w:w="737"/>
        <w:gridCol w:w="804"/>
        <w:gridCol w:w="804"/>
        <w:gridCol w:w="842"/>
        <w:gridCol w:w="594"/>
        <w:gridCol w:w="612"/>
        <w:gridCol w:w="670"/>
        <w:gridCol w:w="670"/>
        <w:gridCol w:w="536"/>
      </w:tblGrid>
      <w:tr w:rsidR="008E25F1" w:rsidTr="008E25F1">
        <w:trPr>
          <w:cantSplit/>
          <w:trHeight w:val="459"/>
        </w:trPr>
        <w:tc>
          <w:tcPr>
            <w:tcW w:w="438" w:type="dxa"/>
            <w:vMerge w:val="restart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п\п</w:t>
            </w:r>
          </w:p>
        </w:tc>
        <w:tc>
          <w:tcPr>
            <w:tcW w:w="15214" w:type="dxa"/>
            <w:gridSpan w:val="21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8E25F1" w:rsidTr="008E25F1">
        <w:trPr>
          <w:cantSplit/>
          <w:trHeight w:val="3038"/>
        </w:trPr>
        <w:tc>
          <w:tcPr>
            <w:tcW w:w="438" w:type="dxa"/>
            <w:vMerge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Економічної, цінової, інвестиційної, зовнішньоекономічної, регіональної політики та будівництва, підприємництва</w:t>
            </w:r>
          </w:p>
        </w:tc>
        <w:tc>
          <w:tcPr>
            <w:tcW w:w="53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Фінансової, податкової, митної політики</w:t>
            </w:r>
          </w:p>
        </w:tc>
        <w:tc>
          <w:tcPr>
            <w:tcW w:w="737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Соціального захисту</w:t>
            </w: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 і заробітної плати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Охорони </w:t>
            </w:r>
            <w:proofErr w:type="spellStart"/>
            <w:r>
              <w:rPr>
                <w:sz w:val="16"/>
              </w:rPr>
              <w:t>здоров</w:t>
            </w:r>
            <w:proofErr w:type="spellEnd"/>
            <w:r>
              <w:rPr>
                <w:sz w:val="16"/>
                <w:lang w:val="ru-RU"/>
              </w:rPr>
              <w:t>’</w:t>
            </w:r>
            <w:r>
              <w:rPr>
                <w:sz w:val="16"/>
              </w:rPr>
              <w:t>я</w:t>
            </w:r>
          </w:p>
        </w:tc>
        <w:tc>
          <w:tcPr>
            <w:tcW w:w="603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Комунального господарства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Житлової політики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Екології та природних ресурсів</w:t>
            </w:r>
          </w:p>
        </w:tc>
        <w:tc>
          <w:tcPr>
            <w:tcW w:w="871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Забезпечення дотримання законності та охорони правопорядку, реалізації прав і свобод громадян</w:t>
            </w:r>
          </w:p>
        </w:tc>
        <w:tc>
          <w:tcPr>
            <w:tcW w:w="938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Сім’ї, дітей, молоді, гендерної рівності, фізичної культури і спорту</w:t>
            </w:r>
          </w:p>
        </w:tc>
        <w:tc>
          <w:tcPr>
            <w:tcW w:w="871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Культури та культурної спадщини, туризму</w:t>
            </w:r>
          </w:p>
        </w:tc>
        <w:tc>
          <w:tcPr>
            <w:tcW w:w="80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Освіти, науки, науково-технічної, інноваційної діяльності та інтелектуальної власності</w:t>
            </w:r>
          </w:p>
        </w:tc>
        <w:tc>
          <w:tcPr>
            <w:tcW w:w="737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Інформаційної політики, діяльності засобів масової інформації</w:t>
            </w:r>
          </w:p>
        </w:tc>
        <w:tc>
          <w:tcPr>
            <w:tcW w:w="80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80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Діяльності Верховної Ради України, Президента України та Кабінету Міністрів України</w:t>
            </w:r>
          </w:p>
        </w:tc>
        <w:tc>
          <w:tcPr>
            <w:tcW w:w="84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центральних органів 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594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місцевих органів </w:t>
            </w:r>
          </w:p>
          <w:p w:rsidR="008E25F1" w:rsidRDefault="008E25F1" w:rsidP="00ED0829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612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органів місцевого самоврядування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Обороноздатності, суверенітету, міждержавних і міжнаціональних відносин</w:t>
            </w:r>
          </w:p>
        </w:tc>
        <w:tc>
          <w:tcPr>
            <w:tcW w:w="670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536" w:type="dxa"/>
            <w:textDirection w:val="btLr"/>
            <w:vAlign w:val="center"/>
          </w:tcPr>
          <w:p w:rsidR="008E25F1" w:rsidRDefault="008E25F1" w:rsidP="00ED0829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Інше</w:t>
            </w:r>
          </w:p>
        </w:tc>
      </w:tr>
      <w:tr w:rsidR="008E25F1" w:rsidTr="008E25F1">
        <w:trPr>
          <w:cantSplit/>
          <w:trHeight w:val="357"/>
        </w:trPr>
        <w:tc>
          <w:tcPr>
            <w:tcW w:w="43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040</w:t>
            </w:r>
          </w:p>
        </w:tc>
        <w:tc>
          <w:tcPr>
            <w:tcW w:w="53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050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060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070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080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090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93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0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80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80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84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59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61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53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</w:tr>
      <w:tr w:rsidR="008E25F1" w:rsidTr="008E25F1">
        <w:trPr>
          <w:cantSplit/>
          <w:trHeight w:val="693"/>
        </w:trPr>
        <w:tc>
          <w:tcPr>
            <w:tcW w:w="43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7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53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32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1240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603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471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38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871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80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737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0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0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4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94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12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536" w:type="dxa"/>
            <w:vAlign w:val="center"/>
          </w:tcPr>
          <w:p w:rsidR="008E25F1" w:rsidRDefault="008E25F1" w:rsidP="00ED0829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406</w:t>
            </w:r>
          </w:p>
        </w:tc>
      </w:tr>
    </w:tbl>
    <w:p w:rsidR="008E25F1" w:rsidRDefault="008E25F1" w:rsidP="008E25F1">
      <w:pPr>
        <w:pStyle w:val="a6"/>
      </w:pPr>
    </w:p>
    <w:p w:rsidR="008E25F1" w:rsidRDefault="008E25F1" w:rsidP="008E25F1">
      <w:pPr>
        <w:pStyle w:val="a6"/>
        <w:ind w:left="-67"/>
        <w:jc w:val="left"/>
      </w:pPr>
      <w:r>
        <w:tab/>
      </w:r>
      <w:r>
        <w:tab/>
      </w:r>
      <w:r w:rsidR="00E839DE"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839DE">
        <w:t xml:space="preserve">В.П. </w:t>
      </w:r>
      <w:proofErr w:type="spellStart"/>
      <w:r w:rsidR="00E839DE">
        <w:t>Олексюк</w:t>
      </w:r>
      <w:proofErr w:type="spellEnd"/>
    </w:p>
    <w:p w:rsidR="008E25F1" w:rsidRDefault="008E25F1" w:rsidP="008E25F1">
      <w:pPr>
        <w:pStyle w:val="a6"/>
        <w:ind w:left="-67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1CBD" w:rsidRPr="00641CBD" w:rsidRDefault="00641CBD" w:rsidP="00641CBD">
      <w:pPr>
        <w:pStyle w:val="1"/>
        <w:jc w:val="center"/>
        <w:rPr>
          <w:rFonts w:ascii="Times New Roman" w:hAnsi="Times New Roman" w:cs="Times New Roman"/>
          <w:color w:val="auto"/>
          <w:sz w:val="24"/>
        </w:rPr>
      </w:pPr>
      <w:r w:rsidRPr="00641CBD">
        <w:rPr>
          <w:rFonts w:ascii="Times New Roman" w:hAnsi="Times New Roman" w:cs="Times New Roman"/>
          <w:color w:val="auto"/>
          <w:sz w:val="24"/>
        </w:rPr>
        <w:lastRenderedPageBreak/>
        <w:t>ДАНІ</w:t>
      </w:r>
    </w:p>
    <w:p w:rsidR="00641CBD" w:rsidRDefault="00641CBD" w:rsidP="00641CBD">
      <w:pPr>
        <w:jc w:val="center"/>
      </w:pPr>
      <w:r>
        <w:t xml:space="preserve">про звернення громадян, що надійшли до </w:t>
      </w:r>
    </w:p>
    <w:p w:rsidR="00641CBD" w:rsidRDefault="00641CBD" w:rsidP="00641CBD">
      <w:pPr>
        <w:jc w:val="center"/>
      </w:pPr>
      <w:r>
        <w:t>місцевих державних адміністрацій та органів місцевого самоврядування</w:t>
      </w:r>
    </w:p>
    <w:p w:rsidR="00641CBD" w:rsidRDefault="00641CBD" w:rsidP="00641CBD">
      <w:pPr>
        <w:jc w:val="center"/>
      </w:pPr>
      <w:r>
        <w:t>за 201</w:t>
      </w:r>
      <w:r>
        <w:rPr>
          <w:lang w:val="ru-RU"/>
        </w:rPr>
        <w:t>9</w:t>
      </w:r>
      <w:r>
        <w:t xml:space="preserve"> рік у порівнянні з 201</w:t>
      </w:r>
      <w:r>
        <w:rPr>
          <w:lang w:val="ru-RU"/>
        </w:rPr>
        <w:t>8</w:t>
      </w:r>
      <w:r>
        <w:t xml:space="preserve"> роком</w:t>
      </w:r>
    </w:p>
    <w:p w:rsidR="00641CBD" w:rsidRDefault="00641CBD" w:rsidP="00641CBD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3247"/>
        <w:gridCol w:w="781"/>
        <w:gridCol w:w="781"/>
        <w:gridCol w:w="810"/>
        <w:gridCol w:w="781"/>
        <w:gridCol w:w="781"/>
        <w:gridCol w:w="838"/>
        <w:gridCol w:w="781"/>
        <w:gridCol w:w="781"/>
        <w:gridCol w:w="688"/>
        <w:gridCol w:w="688"/>
        <w:gridCol w:w="702"/>
        <w:gridCol w:w="702"/>
        <w:gridCol w:w="701"/>
        <w:gridCol w:w="771"/>
      </w:tblGrid>
      <w:tr w:rsidR="00641CBD" w:rsidTr="00ED0829">
        <w:trPr>
          <w:trHeight w:val="570"/>
        </w:trPr>
        <w:tc>
          <w:tcPr>
            <w:tcW w:w="652" w:type="dxa"/>
            <w:vMerge w:val="restart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bookmarkStart w:id="1" w:name="OLE_LINK1"/>
            <w:r w:rsidRPr="003B790A">
              <w:rPr>
                <w:sz w:val="20"/>
                <w:szCs w:val="20"/>
              </w:rPr>
              <w:t>№ з/п</w:t>
            </w:r>
          </w:p>
        </w:tc>
        <w:tc>
          <w:tcPr>
            <w:tcW w:w="3596" w:type="dxa"/>
            <w:vMerge w:val="restart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1632" w:type="dxa"/>
            <w:gridSpan w:val="2"/>
            <w:vMerge w:val="restart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Кількість усіх звернень</w:t>
            </w:r>
          </w:p>
        </w:tc>
        <w:tc>
          <w:tcPr>
            <w:tcW w:w="1667" w:type="dxa"/>
            <w:gridSpan w:val="2"/>
            <w:vMerge w:val="restart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Кількість звернень, що надійшли поштою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(п.1.1) </w:t>
            </w:r>
            <w:r w:rsidRPr="003B790A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Кількість звернень на особистому прийомі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(п.1.2)</w:t>
            </w:r>
          </w:p>
        </w:tc>
        <w:tc>
          <w:tcPr>
            <w:tcW w:w="5997" w:type="dxa"/>
            <w:gridSpan w:val="8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b/>
                <w:sz w:val="20"/>
                <w:szCs w:val="20"/>
              </w:rPr>
              <w:t>Результати розгляду звернень:</w:t>
            </w:r>
          </w:p>
        </w:tc>
      </w:tr>
      <w:tr w:rsidR="00641CBD" w:rsidTr="00ED0829">
        <w:trPr>
          <w:trHeight w:val="570"/>
        </w:trPr>
        <w:tc>
          <w:tcPr>
            <w:tcW w:w="652" w:type="dxa"/>
            <w:vMerge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96" w:type="dxa"/>
            <w:vMerge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vMerge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вирішено позитивно</w:t>
            </w:r>
          </w:p>
          <w:p w:rsidR="00641CBD" w:rsidRDefault="00641CBD" w:rsidP="00ED0829">
            <w:pPr>
              <w:jc w:val="center"/>
            </w:pPr>
            <w:r w:rsidRPr="003B790A">
              <w:rPr>
                <w:sz w:val="20"/>
                <w:szCs w:val="20"/>
              </w:rPr>
              <w:t>п. 9.1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відмовлено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у задоволенні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п. 9.2</w:t>
            </w:r>
          </w:p>
        </w:tc>
        <w:tc>
          <w:tcPr>
            <w:tcW w:w="1438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дано роз’яснення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п. 9.3</w:t>
            </w:r>
          </w:p>
        </w:tc>
        <w:tc>
          <w:tcPr>
            <w:tcW w:w="1523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інше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п. 9.4 – 9.6</w:t>
            </w:r>
          </w:p>
        </w:tc>
      </w:tr>
      <w:tr w:rsidR="00641CBD" w:rsidTr="00ED0829">
        <w:tc>
          <w:tcPr>
            <w:tcW w:w="652" w:type="dxa"/>
            <w:vMerge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96" w:type="dxa"/>
            <w:vMerge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2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  <w:vAlign w:val="center"/>
          </w:tcPr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  <w:p w:rsidR="00641CBD" w:rsidRPr="003B790A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:rsidR="00641CBD" w:rsidRPr="00DD3F15" w:rsidRDefault="00641CBD" w:rsidP="00ED0829">
            <w:pPr>
              <w:jc w:val="center"/>
              <w:rPr>
                <w:b/>
                <w:bCs/>
                <w:sz w:val="20"/>
                <w:szCs w:val="20"/>
              </w:rPr>
            </w:pPr>
            <w:r w:rsidRPr="003B790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641CBD" w:rsidRPr="003B790A" w:rsidTr="00ED0829">
        <w:tc>
          <w:tcPr>
            <w:tcW w:w="652" w:type="dxa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3B790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3B790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2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2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19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19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19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04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</w:tr>
      <w:tr w:rsidR="00641CBD" w:rsidRPr="003B790A" w:rsidTr="00ED0829">
        <w:tc>
          <w:tcPr>
            <w:tcW w:w="652" w:type="dxa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Бучанська</w:t>
            </w:r>
            <w:proofErr w:type="spellEnd"/>
            <w:r>
              <w:rPr>
                <w:bCs/>
                <w:sz w:val="20"/>
                <w:szCs w:val="20"/>
              </w:rPr>
              <w:t xml:space="preserve"> міська рада</w:t>
            </w:r>
          </w:p>
        </w:tc>
        <w:tc>
          <w:tcPr>
            <w:tcW w:w="8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2849</w:t>
            </w:r>
          </w:p>
        </w:tc>
        <w:tc>
          <w:tcPr>
            <w:tcW w:w="8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3461</w:t>
            </w:r>
          </w:p>
        </w:tc>
        <w:tc>
          <w:tcPr>
            <w:tcW w:w="8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238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753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2611</w:t>
            </w:r>
          </w:p>
        </w:tc>
        <w:tc>
          <w:tcPr>
            <w:tcW w:w="885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2708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1051</w:t>
            </w:r>
          </w:p>
        </w:tc>
        <w:tc>
          <w:tcPr>
            <w:tcW w:w="816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1545</w:t>
            </w:r>
          </w:p>
        </w:tc>
        <w:tc>
          <w:tcPr>
            <w:tcW w:w="702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294</w:t>
            </w:r>
          </w:p>
        </w:tc>
        <w:tc>
          <w:tcPr>
            <w:tcW w:w="702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719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1435</w:t>
            </w:r>
          </w:p>
        </w:tc>
        <w:tc>
          <w:tcPr>
            <w:tcW w:w="719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1590</w:t>
            </w:r>
          </w:p>
        </w:tc>
        <w:tc>
          <w:tcPr>
            <w:tcW w:w="719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804" w:type="dxa"/>
            <w:shd w:val="clear" w:color="auto" w:fill="auto"/>
          </w:tcPr>
          <w:p w:rsidR="00641CBD" w:rsidRPr="00AC29DC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</w:tr>
      <w:bookmarkEnd w:id="1"/>
    </w:tbl>
    <w:p w:rsidR="00641CBD" w:rsidRDefault="00641CBD" w:rsidP="00641CBD"/>
    <w:p w:rsidR="00641CBD" w:rsidRDefault="00641CBD" w:rsidP="00641CBD"/>
    <w:p w:rsidR="00641CBD" w:rsidRPr="00F571CB" w:rsidRDefault="00641CBD" w:rsidP="00641CBD">
      <w:r>
        <w:t>*</w:t>
      </w:r>
      <w:r w:rsidRPr="00F571CB">
        <w:t xml:space="preserve"> </w:t>
      </w:r>
      <w:r>
        <w:t>у</w:t>
      </w:r>
      <w:r w:rsidRPr="00F571CB">
        <w:t>казані пункт</w:t>
      </w:r>
      <w:r>
        <w:t>и</w:t>
      </w:r>
      <w:r w:rsidRPr="00F571CB">
        <w:t xml:space="preserve"> Класифікатора звернень громадян, затвердженого постановою Кабінету Міністрів України № 858</w:t>
      </w:r>
      <w:r>
        <w:t xml:space="preserve"> </w:t>
      </w:r>
      <w:r w:rsidRPr="00F571CB">
        <w:t>від 24 вересня 2008 р</w:t>
      </w:r>
      <w:r>
        <w:t>оку</w:t>
      </w:r>
      <w:r w:rsidRPr="00F571CB">
        <w:t xml:space="preserve"> </w:t>
      </w:r>
    </w:p>
    <w:p w:rsidR="00641CBD" w:rsidRDefault="00641CBD" w:rsidP="00641CBD"/>
    <w:p w:rsidR="00641CBD" w:rsidRDefault="00641CBD" w:rsidP="00641CBD"/>
    <w:p w:rsidR="00641CBD" w:rsidRDefault="00641CBD" w:rsidP="00641CBD"/>
    <w:p w:rsidR="00641CBD" w:rsidRDefault="00641CBD" w:rsidP="00641C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616"/>
        <w:gridCol w:w="711"/>
        <w:gridCol w:w="652"/>
        <w:gridCol w:w="708"/>
        <w:gridCol w:w="702"/>
        <w:gridCol w:w="848"/>
        <w:gridCol w:w="704"/>
        <w:gridCol w:w="853"/>
        <w:gridCol w:w="888"/>
        <w:gridCol w:w="926"/>
        <w:gridCol w:w="836"/>
        <w:gridCol w:w="803"/>
        <w:gridCol w:w="988"/>
        <w:gridCol w:w="1126"/>
        <w:gridCol w:w="1177"/>
        <w:gridCol w:w="1275"/>
      </w:tblGrid>
      <w:tr w:rsidR="00641CBD" w:rsidRPr="003B790A" w:rsidTr="00ED0829">
        <w:tc>
          <w:tcPr>
            <w:tcW w:w="809" w:type="dxa"/>
            <w:vMerge w:val="restart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№ 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з/п</w:t>
            </w:r>
          </w:p>
        </w:tc>
        <w:tc>
          <w:tcPr>
            <w:tcW w:w="14544" w:type="dxa"/>
            <w:gridSpan w:val="16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Кількість звернень, з них:</w:t>
            </w:r>
          </w:p>
        </w:tc>
      </w:tr>
      <w:tr w:rsidR="00641CBD" w:rsidRPr="003B790A" w:rsidTr="00ED0829">
        <w:tc>
          <w:tcPr>
            <w:tcW w:w="809" w:type="dxa"/>
            <w:vMerge/>
            <w:shd w:val="clear" w:color="auto" w:fill="auto"/>
          </w:tcPr>
          <w:p w:rsidR="00641CBD" w:rsidRPr="003B790A" w:rsidRDefault="00641CBD" w:rsidP="00ED0829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повторних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(п.2.2)</w:t>
            </w:r>
          </w:p>
        </w:tc>
        <w:tc>
          <w:tcPr>
            <w:tcW w:w="1372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колективних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(п.5.2)</w:t>
            </w:r>
          </w:p>
        </w:tc>
        <w:tc>
          <w:tcPr>
            <w:tcW w:w="1617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від учасників та інвалідів війни,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учасників бойових дій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 7.1, 7.3, 7.4, 7.5)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від інвалідів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І,ІІ,ІІІ групи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(п.7.7, 7.8, 7.9)</w:t>
            </w:r>
          </w:p>
        </w:tc>
        <w:tc>
          <w:tcPr>
            <w:tcW w:w="1938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від ветеранів 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праці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(п.7.6)</w:t>
            </w:r>
          </w:p>
        </w:tc>
        <w:tc>
          <w:tcPr>
            <w:tcW w:w="1726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від 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дітей війни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(п.7.2)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від членів багатодітних сімей, одиноких матерів, матерів-героїнь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(п.7.11 ,7.12, 7.13)</w:t>
            </w:r>
          </w:p>
        </w:tc>
        <w:tc>
          <w:tcPr>
            <w:tcW w:w="2636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від учасників ліквідації наслідків аварії на ЧАЕС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та осіб, що потерпіли від Чорнобильської катастрофи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(п.7.14, 7.15)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</w:tr>
      <w:tr w:rsidR="00641CBD" w:rsidRPr="003B790A" w:rsidTr="00ED0829">
        <w:tc>
          <w:tcPr>
            <w:tcW w:w="809" w:type="dxa"/>
            <w:vMerge/>
            <w:shd w:val="clear" w:color="auto" w:fill="auto"/>
          </w:tcPr>
          <w:p w:rsidR="00641CBD" w:rsidRPr="003B790A" w:rsidRDefault="00641CBD" w:rsidP="00ED0829">
            <w:pPr>
              <w:rPr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52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23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46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83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055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251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</w:tr>
      <w:tr w:rsidR="00641CBD" w:rsidRPr="003B790A" w:rsidTr="00ED0829">
        <w:tc>
          <w:tcPr>
            <w:tcW w:w="809" w:type="dxa"/>
            <w:vMerge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3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</w:rPr>
              <w:t>1</w:t>
            </w:r>
            <w:r w:rsidRPr="003B790A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52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</w:rPr>
              <w:t>1</w:t>
            </w:r>
            <w:r w:rsidRPr="003B790A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897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723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903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94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883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843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055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227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385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32</w:t>
            </w:r>
          </w:p>
        </w:tc>
      </w:tr>
      <w:tr w:rsidR="00641CBD" w:rsidRPr="003B790A" w:rsidTr="00ED0829">
        <w:tc>
          <w:tcPr>
            <w:tcW w:w="809" w:type="dxa"/>
            <w:shd w:val="clear" w:color="auto" w:fill="auto"/>
          </w:tcPr>
          <w:p w:rsidR="00641CBD" w:rsidRPr="003B790A" w:rsidRDefault="00641CBD" w:rsidP="00ED0829">
            <w:pPr>
              <w:jc w:val="center"/>
            </w:pPr>
            <w:r w:rsidRPr="003B790A">
              <w:t>1.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</w:tbl>
    <w:p w:rsidR="00641CBD" w:rsidRDefault="00641CBD" w:rsidP="00641CBD"/>
    <w:p w:rsidR="00641CBD" w:rsidRDefault="00641CBD" w:rsidP="00641CBD"/>
    <w:p w:rsidR="00641CBD" w:rsidRDefault="00641CBD" w:rsidP="00641CBD"/>
    <w:p w:rsidR="00641CBD" w:rsidRDefault="00641CBD" w:rsidP="00641CBD"/>
    <w:p w:rsidR="00641CBD" w:rsidRDefault="00641CBD" w:rsidP="00641C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08"/>
        <w:gridCol w:w="666"/>
        <w:gridCol w:w="752"/>
        <w:gridCol w:w="684"/>
        <w:gridCol w:w="616"/>
        <w:gridCol w:w="684"/>
        <w:gridCol w:w="620"/>
        <w:gridCol w:w="616"/>
        <w:gridCol w:w="607"/>
        <w:gridCol w:w="641"/>
        <w:gridCol w:w="635"/>
        <w:gridCol w:w="625"/>
        <w:gridCol w:w="651"/>
        <w:gridCol w:w="567"/>
        <w:gridCol w:w="773"/>
        <w:gridCol w:w="644"/>
        <w:gridCol w:w="709"/>
        <w:gridCol w:w="616"/>
        <w:gridCol w:w="660"/>
        <w:gridCol w:w="755"/>
        <w:gridCol w:w="662"/>
        <w:gridCol w:w="851"/>
      </w:tblGrid>
      <w:tr w:rsidR="00641CBD" w:rsidRPr="003B790A" w:rsidTr="00ED0829">
        <w:trPr>
          <w:trHeight w:val="306"/>
        </w:trPr>
        <w:tc>
          <w:tcPr>
            <w:tcW w:w="534" w:type="dxa"/>
            <w:vMerge w:val="restart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bookmarkStart w:id="2" w:name="OLE_LINK2"/>
            <w:r w:rsidRPr="003B790A">
              <w:rPr>
                <w:sz w:val="20"/>
                <w:szCs w:val="20"/>
              </w:rPr>
              <w:lastRenderedPageBreak/>
              <w:t xml:space="preserve">№ 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з/п</w:t>
            </w:r>
          </w:p>
        </w:tc>
        <w:tc>
          <w:tcPr>
            <w:tcW w:w="1374" w:type="dxa"/>
            <w:gridSpan w:val="2"/>
            <w:vMerge w:val="restart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Кількість питань, порушених у зверненнях громадян</w:t>
            </w:r>
          </w:p>
        </w:tc>
        <w:tc>
          <w:tcPr>
            <w:tcW w:w="13368" w:type="dxa"/>
            <w:gridSpan w:val="20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у тому числі питання:</w:t>
            </w:r>
          </w:p>
        </w:tc>
      </w:tr>
      <w:tr w:rsidR="00641CBD" w:rsidRPr="003B790A" w:rsidTr="00ED0829">
        <w:trPr>
          <w:trHeight w:val="1772"/>
        </w:trPr>
        <w:tc>
          <w:tcPr>
            <w:tcW w:w="534" w:type="dxa"/>
            <w:vMerge/>
            <w:shd w:val="clear" w:color="auto" w:fill="auto"/>
          </w:tcPr>
          <w:p w:rsidR="00641CBD" w:rsidRPr="003B790A" w:rsidRDefault="00641CBD" w:rsidP="00ED0829">
            <w:pPr>
              <w:rPr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vMerge/>
            <w:shd w:val="clear" w:color="auto" w:fill="auto"/>
          </w:tcPr>
          <w:p w:rsidR="00641CBD" w:rsidRPr="003B790A" w:rsidRDefault="00641CBD" w:rsidP="00ED0829">
            <w:pPr>
              <w:rPr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аграрної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політики і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земельних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відносин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транспорту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і зв’язку</w:t>
            </w:r>
          </w:p>
        </w:tc>
        <w:tc>
          <w:tcPr>
            <w:tcW w:w="1236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фінансової,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податкової,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митної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політики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соціального захисту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праці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і заробітної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плати</w:t>
            </w:r>
          </w:p>
        </w:tc>
        <w:tc>
          <w:tcPr>
            <w:tcW w:w="1218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охорони 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здоров’я    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комунального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господарства</w:t>
            </w:r>
          </w:p>
        </w:tc>
        <w:tc>
          <w:tcPr>
            <w:tcW w:w="1325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житлової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політики</w:t>
            </w:r>
          </w:p>
        </w:tc>
        <w:tc>
          <w:tcPr>
            <w:tcW w:w="1415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екології та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природних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ресурсів</w:t>
            </w:r>
          </w:p>
        </w:tc>
        <w:tc>
          <w:tcPr>
            <w:tcW w:w="1513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забезпечення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дотримання законності</w:t>
            </w:r>
          </w:p>
          <w:p w:rsidR="00641CBD" w:rsidRPr="00F5046C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та охорони правопорядку</w:t>
            </w:r>
            <w:r>
              <w:rPr>
                <w:sz w:val="20"/>
                <w:szCs w:val="20"/>
              </w:rPr>
              <w:t>, запобігання дискримінації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</w:tr>
      <w:tr w:rsidR="00641CBD" w:rsidRPr="003B790A" w:rsidTr="00ED0829">
        <w:trPr>
          <w:trHeight w:val="632"/>
        </w:trPr>
        <w:tc>
          <w:tcPr>
            <w:tcW w:w="534" w:type="dxa"/>
            <w:vMerge/>
            <w:shd w:val="clear" w:color="auto" w:fill="auto"/>
          </w:tcPr>
          <w:p w:rsidR="00641CBD" w:rsidRPr="003B790A" w:rsidRDefault="00641CBD" w:rsidP="00ED082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52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20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07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35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51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73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60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62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</w:tr>
      <w:tr w:rsidR="00641CBD" w:rsidRPr="003B790A" w:rsidTr="00ED0829">
        <w:trPr>
          <w:trHeight w:val="326"/>
        </w:trPr>
        <w:tc>
          <w:tcPr>
            <w:tcW w:w="534" w:type="dxa"/>
            <w:vMerge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66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52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684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6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684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62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6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607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641" w:type="dxa"/>
            <w:shd w:val="clear" w:color="auto" w:fill="auto"/>
          </w:tcPr>
          <w:p w:rsidR="00641CBD" w:rsidRPr="003B790A" w:rsidRDefault="00641CBD" w:rsidP="00ED0829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635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625" w:type="dxa"/>
            <w:shd w:val="clear" w:color="auto" w:fill="auto"/>
          </w:tcPr>
          <w:p w:rsidR="00641CBD" w:rsidRPr="003B790A" w:rsidRDefault="00641CBD" w:rsidP="00ED0829">
            <w:pPr>
              <w:ind w:right="-45"/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6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567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773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644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en-US"/>
              </w:rPr>
            </w:pPr>
            <w:r w:rsidRPr="003B790A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4</w:t>
            </w:r>
            <w:r w:rsidRPr="003B790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16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66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55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4</w:t>
            </w:r>
          </w:p>
        </w:tc>
      </w:tr>
      <w:tr w:rsidR="00641CBD" w:rsidRPr="003B790A" w:rsidTr="00ED0829">
        <w:trPr>
          <w:trHeight w:val="367"/>
        </w:trPr>
        <w:tc>
          <w:tcPr>
            <w:tcW w:w="534" w:type="dxa"/>
            <w:shd w:val="clear" w:color="auto" w:fill="auto"/>
          </w:tcPr>
          <w:p w:rsidR="00641CBD" w:rsidRPr="003B790A" w:rsidRDefault="00641CBD" w:rsidP="00ED0829">
            <w:pPr>
              <w:jc w:val="center"/>
            </w:pPr>
            <w:r w:rsidRPr="003B790A">
              <w:t>1.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2849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3461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576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776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48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54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32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641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1240</w:t>
            </w:r>
          </w:p>
        </w:tc>
        <w:tc>
          <w:tcPr>
            <w:tcW w:w="635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-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-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62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406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471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143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120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251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100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CBD" w:rsidRPr="008C6B01" w:rsidRDefault="00641CBD" w:rsidP="00ED0829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-</w:t>
            </w:r>
          </w:p>
        </w:tc>
      </w:tr>
      <w:bookmarkEnd w:id="2"/>
    </w:tbl>
    <w:p w:rsidR="00641CBD" w:rsidRDefault="00641CBD" w:rsidP="00641CBD"/>
    <w:p w:rsidR="00641CBD" w:rsidRDefault="00641CBD" w:rsidP="00641CBD"/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900"/>
        <w:gridCol w:w="900"/>
        <w:gridCol w:w="720"/>
        <w:gridCol w:w="1029"/>
        <w:gridCol w:w="708"/>
        <w:gridCol w:w="851"/>
        <w:gridCol w:w="652"/>
        <w:gridCol w:w="907"/>
        <w:gridCol w:w="851"/>
        <w:gridCol w:w="850"/>
        <w:gridCol w:w="851"/>
        <w:gridCol w:w="850"/>
        <w:gridCol w:w="709"/>
        <w:gridCol w:w="709"/>
        <w:gridCol w:w="753"/>
        <w:gridCol w:w="900"/>
      </w:tblGrid>
      <w:tr w:rsidR="00641CBD" w:rsidRPr="003B790A" w:rsidTr="00ED0829">
        <w:tc>
          <w:tcPr>
            <w:tcW w:w="648" w:type="dxa"/>
            <w:vMerge w:val="restart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№ з/п</w:t>
            </w:r>
          </w:p>
        </w:tc>
        <w:tc>
          <w:tcPr>
            <w:tcW w:w="12927" w:type="dxa"/>
            <w:gridSpan w:val="16"/>
            <w:shd w:val="clear" w:color="auto" w:fill="auto"/>
          </w:tcPr>
          <w:p w:rsidR="00641CBD" w:rsidRPr="003B790A" w:rsidRDefault="00641CBD" w:rsidP="00ED0829">
            <w:pPr>
              <w:tabs>
                <w:tab w:val="center" w:pos="7189"/>
                <w:tab w:val="left" w:pos="8880"/>
              </w:tabs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ab/>
              <w:t>у тому числі питання:</w:t>
            </w:r>
            <w:r w:rsidRPr="003B790A">
              <w:rPr>
                <w:sz w:val="20"/>
                <w:szCs w:val="20"/>
              </w:rPr>
              <w:tab/>
            </w:r>
          </w:p>
        </w:tc>
        <w:tc>
          <w:tcPr>
            <w:tcW w:w="1653" w:type="dxa"/>
            <w:gridSpan w:val="2"/>
            <w:vMerge w:val="restart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Штатна чисельність </w:t>
            </w:r>
            <w:r>
              <w:rPr>
                <w:sz w:val="20"/>
                <w:szCs w:val="20"/>
              </w:rPr>
              <w:t>структурного підрозділу</w:t>
            </w:r>
            <w:r w:rsidRPr="003B790A">
              <w:rPr>
                <w:sz w:val="20"/>
                <w:szCs w:val="20"/>
              </w:rPr>
              <w:t xml:space="preserve"> роботи  зі зверненнями громадян</w:t>
            </w:r>
          </w:p>
        </w:tc>
      </w:tr>
      <w:tr w:rsidR="00641CBD" w:rsidRPr="003B790A" w:rsidTr="00ED0829">
        <w:tc>
          <w:tcPr>
            <w:tcW w:w="648" w:type="dxa"/>
            <w:vMerge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сім'ї, дітей, молоді, гендерної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рівності, фізичної культури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і спорту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освіти, наукової, науково-технічної,</w:t>
            </w:r>
          </w:p>
          <w:p w:rsidR="00641CBD" w:rsidRPr="003B790A" w:rsidRDefault="00641CBD" w:rsidP="00ED0829">
            <w:pPr>
              <w:ind w:right="-157"/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інноваційної діяльності та інтелектуальної власності</w:t>
            </w:r>
          </w:p>
        </w:tc>
        <w:tc>
          <w:tcPr>
            <w:tcW w:w="1749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діяльності центральних органів виконавчої влади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діяльності місцевих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органів виконавчої влади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 xml:space="preserve">діяльності органів місцевого </w:t>
            </w:r>
          </w:p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 w:rsidRPr="003B790A">
              <w:rPr>
                <w:sz w:val="20"/>
                <w:szCs w:val="20"/>
              </w:rPr>
              <w:t>інші</w:t>
            </w:r>
          </w:p>
        </w:tc>
        <w:tc>
          <w:tcPr>
            <w:tcW w:w="1653" w:type="dxa"/>
            <w:gridSpan w:val="2"/>
            <w:vMerge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</w:tr>
      <w:tr w:rsidR="00641CBD" w:rsidRPr="003B790A" w:rsidTr="00ED0829">
        <w:tc>
          <w:tcPr>
            <w:tcW w:w="648" w:type="dxa"/>
            <w:vMerge w:val="restart"/>
            <w:shd w:val="clear" w:color="auto" w:fill="auto"/>
          </w:tcPr>
          <w:p w:rsidR="00641CBD" w:rsidRPr="003B790A" w:rsidRDefault="00641CBD" w:rsidP="00ED082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900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652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753" w:type="dxa"/>
            <w:shd w:val="clear" w:color="auto" w:fill="auto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2018</w:t>
            </w:r>
          </w:p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41CBD" w:rsidRPr="004B5C2A" w:rsidRDefault="00641CBD" w:rsidP="00ED0829">
            <w:pPr>
              <w:jc w:val="center"/>
              <w:rPr>
                <w:bCs/>
                <w:sz w:val="20"/>
                <w:szCs w:val="20"/>
              </w:rPr>
            </w:pPr>
            <w:r w:rsidRPr="004B5C2A">
              <w:rPr>
                <w:bCs/>
                <w:sz w:val="20"/>
                <w:szCs w:val="20"/>
              </w:rPr>
              <w:t>2019</w:t>
            </w:r>
          </w:p>
        </w:tc>
      </w:tr>
      <w:tr w:rsidR="00641CBD" w:rsidRPr="003B790A" w:rsidTr="00ED0829">
        <w:tc>
          <w:tcPr>
            <w:tcW w:w="648" w:type="dxa"/>
            <w:vMerge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5</w:t>
            </w:r>
            <w:r w:rsidRPr="003B790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029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708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52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07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6</w:t>
            </w:r>
            <w:r w:rsidRPr="003B790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753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7</w:t>
            </w:r>
            <w:r w:rsidRPr="003B790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  <w:lang w:val="ru-RU"/>
              </w:rPr>
            </w:pPr>
            <w:r w:rsidRPr="003B790A">
              <w:rPr>
                <w:sz w:val="20"/>
                <w:szCs w:val="20"/>
                <w:lang w:val="en-US"/>
              </w:rPr>
              <w:t>7</w:t>
            </w:r>
            <w:r w:rsidRPr="003B790A">
              <w:rPr>
                <w:sz w:val="20"/>
                <w:szCs w:val="20"/>
                <w:lang w:val="ru-RU"/>
              </w:rPr>
              <w:t>2</w:t>
            </w:r>
          </w:p>
        </w:tc>
      </w:tr>
      <w:tr w:rsidR="00641CBD" w:rsidRPr="003B790A" w:rsidTr="00ED0829">
        <w:tc>
          <w:tcPr>
            <w:tcW w:w="648" w:type="dxa"/>
            <w:shd w:val="clear" w:color="auto" w:fill="auto"/>
          </w:tcPr>
          <w:p w:rsidR="00641CBD" w:rsidRPr="003B790A" w:rsidRDefault="00641CBD" w:rsidP="00ED0829">
            <w:pPr>
              <w:jc w:val="center"/>
            </w:pPr>
            <w:r w:rsidRPr="003B790A">
              <w:t>1.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CBD" w:rsidRDefault="00641CBD" w:rsidP="00ED08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</w:t>
            </w:r>
          </w:p>
        </w:tc>
        <w:tc>
          <w:tcPr>
            <w:tcW w:w="753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641CBD" w:rsidRPr="003B790A" w:rsidRDefault="00641CBD" w:rsidP="00ED0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641CBD" w:rsidRDefault="00641CBD" w:rsidP="00641CBD">
      <w:pPr>
        <w:jc w:val="both"/>
        <w:rPr>
          <w:lang w:val="en-US"/>
        </w:rPr>
      </w:pPr>
    </w:p>
    <w:p w:rsidR="00641CBD" w:rsidRDefault="00641CBD" w:rsidP="00641CBD">
      <w:pPr>
        <w:jc w:val="both"/>
      </w:pPr>
    </w:p>
    <w:p w:rsidR="00641CBD" w:rsidRDefault="00641CBD" w:rsidP="00641CBD">
      <w:pPr>
        <w:jc w:val="both"/>
      </w:pPr>
    </w:p>
    <w:p w:rsidR="00641CBD" w:rsidRDefault="00641CBD" w:rsidP="00641CBD">
      <w:pPr>
        <w:jc w:val="both"/>
      </w:pPr>
    </w:p>
    <w:p w:rsidR="00641CBD" w:rsidRPr="003E51D4" w:rsidRDefault="00E839DE" w:rsidP="00E839DE">
      <w:pPr>
        <w:ind w:firstLine="708"/>
        <w:jc w:val="both"/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В.П. </w:t>
      </w:r>
      <w:proofErr w:type="spellStart"/>
      <w:r>
        <w:t>Олексюк</w:t>
      </w:r>
      <w:proofErr w:type="spellEnd"/>
      <w:r w:rsidR="00641CBD" w:rsidRPr="003E51D4">
        <w:t xml:space="preserve">                                                                                                               </w:t>
      </w:r>
      <w:r w:rsidR="00641CBD">
        <w:t xml:space="preserve">                       </w:t>
      </w:r>
    </w:p>
    <w:p w:rsidR="00641CBD" w:rsidRDefault="00641CBD" w:rsidP="00641CBD">
      <w:pPr>
        <w:rPr>
          <w:b/>
          <w:bCs/>
        </w:rPr>
      </w:pPr>
    </w:p>
    <w:p w:rsidR="00641CBD" w:rsidRPr="008C6B01" w:rsidRDefault="00641CBD" w:rsidP="00641CBD">
      <w:pPr>
        <w:rPr>
          <w:lang w:val="ru-RU"/>
        </w:rPr>
      </w:pPr>
    </w:p>
    <w:p w:rsidR="009B6CEB" w:rsidRPr="00641CBD" w:rsidRDefault="009B6CEB" w:rsidP="006E1EBD">
      <w:pPr>
        <w:rPr>
          <w:b/>
          <w:sz w:val="28"/>
          <w:lang w:val="ru-RU"/>
        </w:rPr>
      </w:pPr>
    </w:p>
    <w:p w:rsidR="00BA7EBE" w:rsidRDefault="00BA7EBE"/>
    <w:sectPr w:rsidR="00BA7EBE" w:rsidSect="008E25F1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60B"/>
    <w:rsid w:val="000E446B"/>
    <w:rsid w:val="00312C99"/>
    <w:rsid w:val="00641CBD"/>
    <w:rsid w:val="006E1EBD"/>
    <w:rsid w:val="007230CA"/>
    <w:rsid w:val="00742CE1"/>
    <w:rsid w:val="0083586C"/>
    <w:rsid w:val="008E25F1"/>
    <w:rsid w:val="009A63DE"/>
    <w:rsid w:val="009B6CEB"/>
    <w:rsid w:val="009C6DE2"/>
    <w:rsid w:val="00A21677"/>
    <w:rsid w:val="00A839F9"/>
    <w:rsid w:val="00BA7EBE"/>
    <w:rsid w:val="00DC3E58"/>
    <w:rsid w:val="00DE660B"/>
    <w:rsid w:val="00E839DE"/>
    <w:rsid w:val="00ED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ECAE"/>
  <w15:chartTrackingRefBased/>
  <w15:docId w15:val="{080BEA17-E7A9-46F9-8F9D-36163AB8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E25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1EBD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1EBD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30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30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8E25F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25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6">
    <w:name w:val="Body Text"/>
    <w:basedOn w:val="a"/>
    <w:link w:val="a7"/>
    <w:rsid w:val="008E25F1"/>
    <w:pPr>
      <w:jc w:val="both"/>
    </w:pPr>
    <w:rPr>
      <w:sz w:val="23"/>
    </w:rPr>
  </w:style>
  <w:style w:type="character" w:customStyle="1" w:styleId="a7">
    <w:name w:val="Основной текст Знак"/>
    <w:basedOn w:val="a0"/>
    <w:link w:val="a6"/>
    <w:rsid w:val="008E25F1"/>
    <w:rPr>
      <w:rFonts w:ascii="Times New Roman" w:eastAsia="Times New Roman" w:hAnsi="Times New Roman" w:cs="Times New Roman"/>
      <w:sz w:val="23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2020-05-12T06:36:00Z</cp:lastPrinted>
  <dcterms:created xsi:type="dcterms:W3CDTF">2020-05-12T06:38:00Z</dcterms:created>
  <dcterms:modified xsi:type="dcterms:W3CDTF">2020-05-12T06:39:00Z</dcterms:modified>
</cp:coreProperties>
</file>